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9AB0" w14:textId="77777777" w:rsidR="00642143" w:rsidRPr="00A13F54" w:rsidRDefault="00642143" w:rsidP="00642143">
      <w:pPr>
        <w:rPr>
          <w:b/>
          <w:bCs/>
          <w:sz w:val="32"/>
          <w:szCs w:val="32"/>
        </w:rPr>
      </w:pPr>
      <w:r w:rsidRPr="00A13F54">
        <w:rPr>
          <w:b/>
          <w:bCs/>
          <w:sz w:val="32"/>
          <w:szCs w:val="32"/>
        </w:rPr>
        <w:t>Pioneer Trek June 2023, Big Cottonwood Stake, Martin’s Cove</w:t>
      </w:r>
    </w:p>
    <w:p w14:paraId="31125D28" w14:textId="4756D74E" w:rsidR="00642143" w:rsidRPr="003F6F10" w:rsidRDefault="00642143" w:rsidP="00642143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F6F10">
        <w:rPr>
          <w:b/>
          <w:bCs/>
          <w:i/>
          <w:iCs/>
          <w:sz w:val="28"/>
          <w:szCs w:val="28"/>
        </w:rPr>
        <w:t>Trek to the Temple</w:t>
      </w:r>
      <w:r w:rsidR="00DA6145">
        <w:rPr>
          <w:b/>
          <w:bCs/>
          <w:i/>
          <w:iCs/>
          <w:sz w:val="28"/>
          <w:szCs w:val="28"/>
        </w:rPr>
        <w:t>/Trek to Zion</w:t>
      </w:r>
    </w:p>
    <w:p w14:paraId="1485F195" w14:textId="7FAF9BF1" w:rsidR="00315F44" w:rsidRPr="00315F44" w:rsidRDefault="00642143" w:rsidP="00642143">
      <w:pPr>
        <w:rPr>
          <w:b/>
          <w:bCs/>
          <w:i/>
          <w:iCs/>
          <w:sz w:val="28"/>
          <w:szCs w:val="28"/>
        </w:rPr>
      </w:pPr>
      <w:r w:rsidRPr="003F6F10">
        <w:rPr>
          <w:b/>
          <w:bCs/>
          <w:i/>
          <w:iCs/>
          <w:sz w:val="28"/>
          <w:szCs w:val="28"/>
        </w:rPr>
        <w:tab/>
      </w:r>
      <w:r w:rsidRPr="003F6F10">
        <w:rPr>
          <w:b/>
          <w:bCs/>
          <w:i/>
          <w:iCs/>
          <w:sz w:val="28"/>
          <w:szCs w:val="28"/>
        </w:rPr>
        <w:tab/>
      </w:r>
      <w:r w:rsidRPr="003F6F10">
        <w:rPr>
          <w:b/>
          <w:bCs/>
          <w:i/>
          <w:iCs/>
          <w:sz w:val="28"/>
          <w:szCs w:val="28"/>
        </w:rPr>
        <w:tab/>
      </w:r>
    </w:p>
    <w:p w14:paraId="58168A51" w14:textId="1F7FB2FB" w:rsidR="00642143" w:rsidRDefault="00642143" w:rsidP="00642143">
      <w:pPr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</w:rPr>
      </w:pPr>
      <w:r w:rsidRPr="00A13F54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 xml:space="preserve">You are familiar with their story. You are the fruit of all their planning and all of their labors. </w:t>
      </w:r>
      <w:r w:rsidRPr="00A13F54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</w:rPr>
        <w:t>Whether you have pioneer ancestry or came into the Church only yesterday, you are part of this whole grand picture of which those men and women dreamed.</w:t>
      </w:r>
      <w:r w:rsidRPr="00A13F54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 xml:space="preserve"> Theirs was a tremendous undertaking. Ours is a great continuing responsibility. They laid the foundation. Ours is the duty to build upon it. They marked the path and led the way. </w:t>
      </w:r>
      <w:r w:rsidRPr="00A13F54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</w:rPr>
        <w:t>Ours is the obligation to enlarge and broaden and strengthen that path until it encompasses the whole earth. </w:t>
      </w:r>
    </w:p>
    <w:p w14:paraId="73C52A47" w14:textId="6544D277" w:rsidR="00642143" w:rsidRPr="00A13F54" w:rsidRDefault="00642143" w:rsidP="00642143">
      <w:pPr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</w:rPr>
      </w:pPr>
      <w:r w:rsidRPr="00A13F5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“These Noble Pioneers” given by President Gordon B. Hinckley at a BYU devotional</w:t>
      </w:r>
      <w:r w:rsidR="00315F4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</w:t>
      </w:r>
      <w:r w:rsidRPr="00A13F5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February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’97 </w:t>
      </w:r>
    </w:p>
    <w:p w14:paraId="6DF3D25D" w14:textId="77777777" w:rsidR="00642143" w:rsidRDefault="00642143" w:rsidP="00642143">
      <w:pPr>
        <w:rPr>
          <w:b/>
          <w:bCs/>
          <w:sz w:val="28"/>
          <w:szCs w:val="28"/>
        </w:rPr>
      </w:pPr>
    </w:p>
    <w:p w14:paraId="3DDA1B44" w14:textId="6889502B" w:rsidR="00642143" w:rsidRPr="007B08FC" w:rsidRDefault="00642143" w:rsidP="00642143">
      <w:r w:rsidRPr="00DA6145">
        <w:rPr>
          <w:b/>
          <w:bCs/>
        </w:rPr>
        <w:t xml:space="preserve">Each of the youth and leaders attending Trek will be given the opportunity to find and walk for an ancestor.  </w:t>
      </w:r>
      <w:r w:rsidR="007B08FC">
        <w:t>(Hopefully, one they have learned to love through their research!)</w:t>
      </w:r>
    </w:p>
    <w:p w14:paraId="5652FC4C" w14:textId="77777777" w:rsidR="00642143" w:rsidRDefault="00642143" w:rsidP="00642143"/>
    <w:p w14:paraId="48A5D42A" w14:textId="4CE6CF8B" w:rsidR="00642143" w:rsidRPr="007B08FC" w:rsidRDefault="00642143" w:rsidP="00642143">
      <w:pPr>
        <w:rPr>
          <w:sz w:val="28"/>
          <w:szCs w:val="28"/>
          <w:u w:val="single"/>
        </w:rPr>
      </w:pPr>
      <w:r w:rsidRPr="007B08FC">
        <w:rPr>
          <w:b/>
          <w:bCs/>
          <w:sz w:val="28"/>
          <w:szCs w:val="28"/>
          <w:u w:val="single"/>
        </w:rPr>
        <w:t>YM/YW Find an Ancestor Evening</w:t>
      </w:r>
      <w:r w:rsidR="00DA6145" w:rsidRPr="007B08FC">
        <w:rPr>
          <w:b/>
          <w:bCs/>
          <w:sz w:val="28"/>
          <w:szCs w:val="28"/>
          <w:u w:val="single"/>
        </w:rPr>
        <w:t>;</w:t>
      </w:r>
      <w:r w:rsidR="00315F44" w:rsidRPr="007B08FC">
        <w:rPr>
          <w:b/>
          <w:bCs/>
          <w:sz w:val="28"/>
          <w:szCs w:val="28"/>
          <w:u w:val="single"/>
        </w:rPr>
        <w:t xml:space="preserve"> Engrave a leather bracelet with the</w:t>
      </w:r>
      <w:r w:rsidR="005C662E" w:rsidRPr="007B08FC">
        <w:rPr>
          <w:b/>
          <w:bCs/>
          <w:sz w:val="28"/>
          <w:szCs w:val="28"/>
          <w:u w:val="single"/>
        </w:rPr>
        <w:t xml:space="preserve"> </w:t>
      </w:r>
      <w:r w:rsidR="00315F44" w:rsidRPr="007B08FC">
        <w:rPr>
          <w:b/>
          <w:bCs/>
          <w:sz w:val="28"/>
          <w:szCs w:val="28"/>
          <w:u w:val="single"/>
        </w:rPr>
        <w:t>name</w:t>
      </w:r>
    </w:p>
    <w:p w14:paraId="694CB344" w14:textId="6AD2D363" w:rsidR="00DA6145" w:rsidRPr="00DA6145" w:rsidRDefault="00DA6145" w:rsidP="00642143">
      <w:r>
        <w:t xml:space="preserve">(To find pioneer ancestors you can schedule online a group visit to the Family History Library, which has every resource, but it would preclude making the leather bracelets that evening.) </w:t>
      </w:r>
    </w:p>
    <w:p w14:paraId="06965FB7" w14:textId="77777777" w:rsidR="00DA6145" w:rsidRDefault="00DA6145" w:rsidP="00642143">
      <w:pPr>
        <w:rPr>
          <w:b/>
          <w:bCs/>
          <w:u w:val="single"/>
        </w:rPr>
      </w:pPr>
    </w:p>
    <w:p w14:paraId="6ADBC588" w14:textId="6205A503" w:rsidR="00642143" w:rsidRPr="00452B95" w:rsidRDefault="00642143" w:rsidP="00DA6145">
      <w:pPr>
        <w:rPr>
          <w:b/>
          <w:bCs/>
          <w:sz w:val="28"/>
          <w:szCs w:val="28"/>
          <w:u w:val="single"/>
        </w:rPr>
      </w:pPr>
      <w:r w:rsidRPr="00452B95">
        <w:rPr>
          <w:b/>
          <w:bCs/>
          <w:sz w:val="28"/>
          <w:szCs w:val="28"/>
          <w:u w:val="single"/>
        </w:rPr>
        <w:t>Creating/Accessing FamilySearch Accounts</w:t>
      </w:r>
      <w:proofErr w:type="gramStart"/>
      <w:r w:rsidRPr="00452B95">
        <w:rPr>
          <w:b/>
          <w:bCs/>
          <w:sz w:val="28"/>
          <w:szCs w:val="28"/>
          <w:u w:val="single"/>
        </w:rPr>
        <w:t xml:space="preserve"> </w:t>
      </w:r>
      <w:r w:rsidRPr="00452B95">
        <w:rPr>
          <w:sz w:val="28"/>
          <w:szCs w:val="28"/>
        </w:rPr>
        <w:t xml:space="preserve">  </w:t>
      </w:r>
      <w:r w:rsidR="00FA487C">
        <w:t>(</w:t>
      </w:r>
      <w:proofErr w:type="gramEnd"/>
      <w:r w:rsidR="00FA487C">
        <w:t xml:space="preserve">Goal:  Each youth with </w:t>
      </w:r>
      <w:r w:rsidR="00FA487C" w:rsidRPr="00FA487C">
        <w:rPr>
          <w:b/>
          <w:bCs/>
        </w:rPr>
        <w:t>OWN</w:t>
      </w:r>
      <w:r w:rsidR="00FA487C">
        <w:t xml:space="preserve"> account)</w:t>
      </w:r>
      <w:r w:rsidRPr="00452B95">
        <w:rPr>
          <w:sz w:val="28"/>
          <w:szCs w:val="28"/>
        </w:rPr>
        <w:t xml:space="preserve">                                                                             </w:t>
      </w:r>
    </w:p>
    <w:p w14:paraId="3177FFB2" w14:textId="44C3720A" w:rsidR="00B578C4" w:rsidRPr="00397C6E" w:rsidRDefault="00165B45" w:rsidP="00835076">
      <w:pPr>
        <w:pStyle w:val="ListParagraph"/>
        <w:numPr>
          <w:ilvl w:val="0"/>
          <w:numId w:val="1"/>
        </w:numPr>
      </w:pPr>
      <w:r w:rsidRPr="00165B45">
        <w:rPr>
          <w:b/>
          <w:bCs/>
        </w:rPr>
        <w:t xml:space="preserve">It is highly recommended that the youth </w:t>
      </w:r>
      <w:r w:rsidRPr="005E53A2">
        <w:rPr>
          <w:b/>
          <w:bCs/>
          <w:u w:val="single"/>
        </w:rPr>
        <w:t xml:space="preserve">come with the </w:t>
      </w:r>
      <w:proofErr w:type="gramStart"/>
      <w:r w:rsidRPr="005E53A2">
        <w:rPr>
          <w:b/>
          <w:bCs/>
          <w:u w:val="single"/>
        </w:rPr>
        <w:t>user</w:t>
      </w:r>
      <w:proofErr w:type="gramEnd"/>
      <w:r w:rsidRPr="005E53A2">
        <w:rPr>
          <w:b/>
          <w:bCs/>
          <w:u w:val="single"/>
        </w:rPr>
        <w:t xml:space="preserve"> name and password for an account they have already set up,</w:t>
      </w:r>
      <w:r w:rsidRPr="00165B45">
        <w:rPr>
          <w:b/>
          <w:bCs/>
        </w:rPr>
        <w:t xml:space="preserve"> so encourage them to </w:t>
      </w:r>
      <w:r w:rsidR="00397C6E">
        <w:rPr>
          <w:b/>
          <w:bCs/>
        </w:rPr>
        <w:t>see if they have an account or set one up</w:t>
      </w:r>
      <w:r w:rsidRPr="00165B45">
        <w:rPr>
          <w:b/>
          <w:bCs/>
        </w:rPr>
        <w:t xml:space="preserve"> at home </w:t>
      </w:r>
      <w:r>
        <w:rPr>
          <w:b/>
          <w:bCs/>
        </w:rPr>
        <w:t>before you meet</w:t>
      </w:r>
      <w:r w:rsidR="00835076">
        <w:rPr>
          <w:b/>
          <w:bCs/>
        </w:rPr>
        <w:t xml:space="preserve">. </w:t>
      </w:r>
      <w:r w:rsidR="00835076">
        <w:t>(</w:t>
      </w:r>
      <w:r w:rsidR="00397C6E">
        <w:t>Otherwise, too much time is spent trying to set up accounts instead of researching and finding an ancestor</w:t>
      </w:r>
      <w:r w:rsidR="00315F44">
        <w:t>.)</w:t>
      </w:r>
    </w:p>
    <w:p w14:paraId="01A6FBE8" w14:textId="69A5C9B0" w:rsidR="00B578C4" w:rsidRDefault="00835076" w:rsidP="00B578C4">
      <w:pPr>
        <w:pStyle w:val="ListParagraph"/>
        <w:ind w:left="450"/>
        <w:rPr>
          <w:b/>
          <w:bCs/>
        </w:rPr>
      </w:pPr>
      <w:r>
        <w:rPr>
          <w:b/>
          <w:bCs/>
        </w:rPr>
        <w:t xml:space="preserve">(Really industrious youth can find an ancestor prior to the meeting and come help others </w:t>
      </w:r>
      <w:r w:rsidR="007B08FC">
        <w:rPr>
          <w:b/>
          <w:bCs/>
        </w:rPr>
        <w:t>with</w:t>
      </w:r>
      <w:r>
        <w:rPr>
          <w:b/>
          <w:bCs/>
        </w:rPr>
        <w:t xml:space="preserve"> the process!) </w:t>
      </w:r>
    </w:p>
    <w:p w14:paraId="05FF1BC2" w14:textId="77777777" w:rsidR="00835076" w:rsidRDefault="00835076" w:rsidP="00835076">
      <w:pPr>
        <w:pStyle w:val="ListParagraph"/>
        <w:ind w:left="450"/>
      </w:pPr>
    </w:p>
    <w:p w14:paraId="606DA749" w14:textId="381F2FF6" w:rsidR="00B578C4" w:rsidRDefault="00397C6E" w:rsidP="00B578C4">
      <w:pPr>
        <w:pStyle w:val="ListParagraph"/>
        <w:numPr>
          <w:ilvl w:val="0"/>
          <w:numId w:val="1"/>
        </w:numPr>
      </w:pPr>
      <w:r>
        <w:t xml:space="preserve"> </w:t>
      </w:r>
      <w:r w:rsidR="00835076">
        <w:t>T</w:t>
      </w:r>
      <w:r>
        <w:t xml:space="preserve">o </w:t>
      </w:r>
      <w:r w:rsidRPr="005E53A2">
        <w:rPr>
          <w:b/>
          <w:bCs/>
        </w:rPr>
        <w:t>set up an account</w:t>
      </w:r>
      <w:r w:rsidR="00835076">
        <w:t xml:space="preserve"> (prior to the meeting)</w:t>
      </w:r>
      <w:r w:rsidR="009E2DF1">
        <w:t xml:space="preserve">, </w:t>
      </w:r>
      <w:r>
        <w:t>i</w:t>
      </w:r>
      <w:r w:rsidR="00B578C4">
        <w:t>nstruct them to</w:t>
      </w:r>
      <w:r w:rsidR="009E2DF1">
        <w:t>:</w:t>
      </w:r>
    </w:p>
    <w:p w14:paraId="0C71B729" w14:textId="036B20F7" w:rsidR="00B578C4" w:rsidRDefault="00B578C4" w:rsidP="00B578C4">
      <w:pPr>
        <w:pStyle w:val="ListParagraph"/>
        <w:numPr>
          <w:ilvl w:val="0"/>
          <w:numId w:val="4"/>
        </w:numPr>
      </w:pPr>
      <w:r>
        <w:t>Go to FamilySearch.org</w:t>
      </w:r>
    </w:p>
    <w:p w14:paraId="4C8E1FEA" w14:textId="6EA12D8C" w:rsidR="00B578C4" w:rsidRDefault="00B578C4" w:rsidP="00B578C4">
      <w:pPr>
        <w:pStyle w:val="ListParagraph"/>
        <w:numPr>
          <w:ilvl w:val="0"/>
          <w:numId w:val="4"/>
        </w:numPr>
      </w:pPr>
      <w:r>
        <w:t>In upper righthand corner, click box, “Create Account,” and proceed.</w:t>
      </w:r>
    </w:p>
    <w:p w14:paraId="5AF9D3B7" w14:textId="56E26C05" w:rsidR="00B578C4" w:rsidRDefault="007B08FC" w:rsidP="00B578C4">
      <w:pPr>
        <w:pStyle w:val="ListParagraph"/>
        <w:numPr>
          <w:ilvl w:val="0"/>
          <w:numId w:val="4"/>
        </w:numPr>
      </w:pPr>
      <w:r>
        <w:t>Have them be</w:t>
      </w:r>
      <w:r w:rsidR="00B578C4">
        <w:t xml:space="preserve"> prepared with </w:t>
      </w:r>
      <w:r>
        <w:t>their</w:t>
      </w:r>
      <w:r w:rsidR="00B578C4">
        <w:t xml:space="preserve"> </w:t>
      </w:r>
      <w:r w:rsidR="00B578C4" w:rsidRPr="007B08FC">
        <w:rPr>
          <w:b/>
          <w:bCs/>
        </w:rPr>
        <w:t>Church membership record number,</w:t>
      </w:r>
      <w:r w:rsidR="00B578C4">
        <w:t xml:space="preserve"> which can be found in the </w:t>
      </w:r>
      <w:r w:rsidR="00B578C4" w:rsidRPr="007B08FC">
        <w:rPr>
          <w:b/>
          <w:bCs/>
        </w:rPr>
        <w:t>Church Tools app</w:t>
      </w:r>
      <w:proofErr w:type="gramStart"/>
      <w:r w:rsidR="00B578C4">
        <w:t>:</w:t>
      </w:r>
      <w:r w:rsidR="00BA6308">
        <w:t xml:space="preserve">  (</w:t>
      </w:r>
      <w:proofErr w:type="gramEnd"/>
      <w:r w:rsidR="00BA6308">
        <w:t xml:space="preserve">Or ask </w:t>
      </w:r>
      <w:r>
        <w:t xml:space="preserve">a </w:t>
      </w:r>
      <w:r w:rsidR="00315F44">
        <w:t>member of the Bishopric</w:t>
      </w:r>
      <w:r w:rsidR="00BA6308">
        <w:t xml:space="preserve"> or Ward Clerk) </w:t>
      </w:r>
    </w:p>
    <w:p w14:paraId="1F6485FB" w14:textId="4CA37F7F" w:rsidR="00B578C4" w:rsidRDefault="00B578C4" w:rsidP="00B578C4">
      <w:pPr>
        <w:pStyle w:val="ListParagraph"/>
        <w:numPr>
          <w:ilvl w:val="0"/>
          <w:numId w:val="5"/>
        </w:numPr>
      </w:pPr>
      <w:r>
        <w:t>Click family name</w:t>
      </w:r>
    </w:p>
    <w:p w14:paraId="375EFC96" w14:textId="2B616D4A" w:rsidR="00B578C4" w:rsidRDefault="00B578C4" w:rsidP="00B578C4">
      <w:pPr>
        <w:pStyle w:val="ListParagraph"/>
        <w:numPr>
          <w:ilvl w:val="0"/>
          <w:numId w:val="5"/>
        </w:numPr>
      </w:pPr>
      <w:proofErr w:type="gramStart"/>
      <w:r>
        <w:t xml:space="preserve">Click </w:t>
      </w:r>
      <w:r w:rsidR="00397C6E">
        <w:t xml:space="preserve"> View</w:t>
      </w:r>
      <w:proofErr w:type="gramEnd"/>
      <w:r w:rsidR="00397C6E">
        <w:t xml:space="preserve"> </w:t>
      </w:r>
      <w:r>
        <w:t>household</w:t>
      </w:r>
    </w:p>
    <w:p w14:paraId="79515B90" w14:textId="63C53C7F" w:rsidR="00B578C4" w:rsidRDefault="00B578C4" w:rsidP="00B578C4">
      <w:pPr>
        <w:pStyle w:val="ListParagraph"/>
        <w:numPr>
          <w:ilvl w:val="0"/>
          <w:numId w:val="5"/>
        </w:numPr>
      </w:pPr>
      <w:r>
        <w:t>Click individual name</w:t>
      </w:r>
    </w:p>
    <w:p w14:paraId="20AECF2C" w14:textId="1BECF681" w:rsidR="00B578C4" w:rsidRDefault="00B578C4" w:rsidP="00B578C4">
      <w:pPr>
        <w:pStyle w:val="ListParagraph"/>
        <w:numPr>
          <w:ilvl w:val="0"/>
          <w:numId w:val="5"/>
        </w:numPr>
      </w:pPr>
      <w:r>
        <w:t>Click membership information</w:t>
      </w:r>
    </w:p>
    <w:p w14:paraId="6CB96F41" w14:textId="479B59D2" w:rsidR="00397C6E" w:rsidRDefault="00397C6E" w:rsidP="00B578C4">
      <w:pPr>
        <w:pStyle w:val="ListParagraph"/>
        <w:numPr>
          <w:ilvl w:val="0"/>
          <w:numId w:val="5"/>
        </w:numPr>
      </w:pPr>
      <w:r>
        <w:t>Find Record Number</w:t>
      </w:r>
    </w:p>
    <w:p w14:paraId="46BA3762" w14:textId="77777777" w:rsidR="009E2DF1" w:rsidRDefault="009E2DF1" w:rsidP="009E2DF1">
      <w:pPr>
        <w:pStyle w:val="ListParagraph"/>
        <w:ind w:left="450"/>
        <w:rPr>
          <w:b/>
          <w:bCs/>
        </w:rPr>
      </w:pPr>
    </w:p>
    <w:p w14:paraId="7E09EF74" w14:textId="01020D05" w:rsidR="00BA6308" w:rsidRPr="00BA6308" w:rsidRDefault="00BA6308" w:rsidP="00BA630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Just in case, ask </w:t>
      </w:r>
      <w:r w:rsidR="00835076">
        <w:rPr>
          <w:b/>
          <w:bCs/>
        </w:rPr>
        <w:t xml:space="preserve">all </w:t>
      </w:r>
      <w:r>
        <w:rPr>
          <w:b/>
          <w:bCs/>
        </w:rPr>
        <w:t>t</w:t>
      </w:r>
      <w:r w:rsidR="00397C6E">
        <w:rPr>
          <w:b/>
          <w:bCs/>
        </w:rPr>
        <w:t xml:space="preserve">he youth </w:t>
      </w:r>
      <w:r>
        <w:rPr>
          <w:b/>
          <w:bCs/>
        </w:rPr>
        <w:t xml:space="preserve">to </w:t>
      </w:r>
      <w:r w:rsidRPr="00BA6308">
        <w:rPr>
          <w:b/>
          <w:bCs/>
        </w:rPr>
        <w:t>bring their member record number which can be found on LDS tools</w:t>
      </w:r>
      <w:r w:rsidR="00835076">
        <w:rPr>
          <w:b/>
          <w:bCs/>
        </w:rPr>
        <w:t xml:space="preserve"> as described above. </w:t>
      </w:r>
    </w:p>
    <w:p w14:paraId="1926BC13" w14:textId="77777777" w:rsidR="00BA6308" w:rsidRPr="00BA6308" w:rsidRDefault="00BA6308" w:rsidP="00397C6E"/>
    <w:p w14:paraId="145EF60C" w14:textId="3BCC37BB" w:rsidR="009E2DF1" w:rsidRDefault="00642143" w:rsidP="00642143">
      <w:pPr>
        <w:pStyle w:val="ListParagraph"/>
        <w:numPr>
          <w:ilvl w:val="0"/>
          <w:numId w:val="1"/>
        </w:numPr>
      </w:pPr>
      <w:r w:rsidRPr="00FD0002">
        <w:rPr>
          <w:b/>
          <w:bCs/>
          <w:u w:val="single"/>
        </w:rPr>
        <w:t xml:space="preserve">Have them bring their own </w:t>
      </w:r>
      <w:r w:rsidR="00BA6308" w:rsidRPr="00FD0002">
        <w:rPr>
          <w:b/>
          <w:bCs/>
          <w:u w:val="single"/>
        </w:rPr>
        <w:t xml:space="preserve">cell phones </w:t>
      </w:r>
      <w:r w:rsidR="00315F44" w:rsidRPr="00FD0002">
        <w:rPr>
          <w:b/>
          <w:bCs/>
          <w:u w:val="single"/>
        </w:rPr>
        <w:t>(wit</w:t>
      </w:r>
      <w:r w:rsidR="005C662E" w:rsidRPr="00FD0002">
        <w:rPr>
          <w:b/>
          <w:bCs/>
          <w:u w:val="single"/>
        </w:rPr>
        <w:t xml:space="preserve">h LDS Tools </w:t>
      </w:r>
      <w:proofErr w:type="gramStart"/>
      <w:r w:rsidR="005C662E" w:rsidRPr="00FD0002">
        <w:rPr>
          <w:b/>
          <w:bCs/>
          <w:u w:val="single"/>
        </w:rPr>
        <w:t xml:space="preserve">downloaded) </w:t>
      </w:r>
      <w:r w:rsidR="00315F44" w:rsidRPr="00FD0002">
        <w:rPr>
          <w:b/>
          <w:bCs/>
          <w:u w:val="single"/>
        </w:rPr>
        <w:t xml:space="preserve"> </w:t>
      </w:r>
      <w:r w:rsidR="00BA6308" w:rsidRPr="00FD0002">
        <w:rPr>
          <w:b/>
          <w:bCs/>
          <w:u w:val="single"/>
        </w:rPr>
        <w:t>and</w:t>
      </w:r>
      <w:proofErr w:type="gramEnd"/>
      <w:r w:rsidR="00BA6308" w:rsidRPr="00FD0002">
        <w:rPr>
          <w:b/>
          <w:bCs/>
          <w:u w:val="single"/>
        </w:rPr>
        <w:t xml:space="preserve"> l</w:t>
      </w:r>
      <w:r w:rsidRPr="00FD0002">
        <w:rPr>
          <w:b/>
          <w:bCs/>
          <w:u w:val="single"/>
        </w:rPr>
        <w:t>apto</w:t>
      </w:r>
      <w:r w:rsidRPr="00003481">
        <w:rPr>
          <w:b/>
          <w:bCs/>
        </w:rPr>
        <w:t>p</w:t>
      </w:r>
      <w:r>
        <w:rPr>
          <w:b/>
          <w:bCs/>
        </w:rPr>
        <w:t>s</w:t>
      </w:r>
      <w:r>
        <w:t xml:space="preserve">, if possible, to </w:t>
      </w:r>
      <w:r w:rsidR="00BA6308">
        <w:t xml:space="preserve">search, </w:t>
      </w:r>
      <w:r>
        <w:t xml:space="preserve">select and research an ancestor. </w:t>
      </w:r>
    </w:p>
    <w:p w14:paraId="09844AD7" w14:textId="77777777" w:rsidR="00642143" w:rsidRDefault="00642143" w:rsidP="00642143">
      <w:pPr>
        <w:pStyle w:val="ListParagraph"/>
      </w:pPr>
    </w:p>
    <w:p w14:paraId="7EF35D81" w14:textId="7B6A5E02" w:rsidR="00642143" w:rsidRDefault="00F4797C" w:rsidP="00F4797C">
      <w:r w:rsidRPr="00452B95">
        <w:rPr>
          <w:b/>
          <w:bCs/>
          <w:sz w:val="28"/>
          <w:szCs w:val="28"/>
          <w:u w:val="single"/>
        </w:rPr>
        <w:t xml:space="preserve">Considerations in Setting Up </w:t>
      </w:r>
      <w:r w:rsidR="005F7537">
        <w:rPr>
          <w:b/>
          <w:bCs/>
          <w:sz w:val="28"/>
          <w:szCs w:val="28"/>
          <w:u w:val="single"/>
        </w:rPr>
        <w:t xml:space="preserve">an </w:t>
      </w:r>
      <w:r w:rsidRPr="005F7537">
        <w:rPr>
          <w:b/>
          <w:bCs/>
          <w:sz w:val="28"/>
          <w:szCs w:val="28"/>
          <w:u w:val="single"/>
        </w:rPr>
        <w:t>Account</w:t>
      </w:r>
      <w:r w:rsidRPr="005F7537">
        <w:rPr>
          <w:sz w:val="28"/>
          <w:szCs w:val="28"/>
        </w:rPr>
        <w:t xml:space="preserve"> </w:t>
      </w:r>
      <w:r>
        <w:t xml:space="preserve">(and reasons for doing it in </w:t>
      </w:r>
      <w:r w:rsidRPr="009E2DF1">
        <w:rPr>
          <w:b/>
          <w:bCs/>
        </w:rPr>
        <w:t>ADVANCE</w:t>
      </w:r>
      <w:r>
        <w:t>)</w:t>
      </w:r>
    </w:p>
    <w:p w14:paraId="41B8D665" w14:textId="7B621CCF" w:rsidR="00F4797C" w:rsidRDefault="00F4797C" w:rsidP="00F4797C">
      <w:pPr>
        <w:pStyle w:val="ListParagraph"/>
        <w:numPr>
          <w:ilvl w:val="0"/>
          <w:numId w:val="7"/>
        </w:numPr>
      </w:pPr>
      <w:r>
        <w:t xml:space="preserve">Any </w:t>
      </w:r>
      <w:proofErr w:type="gramStart"/>
      <w:r>
        <w:t>youth,  12</w:t>
      </w:r>
      <w:proofErr w:type="gramEnd"/>
      <w:r>
        <w:t xml:space="preserve"> and under, who are in YM/YW), </w:t>
      </w:r>
      <w:r w:rsidR="00FA487C">
        <w:rPr>
          <w:b/>
          <w:bCs/>
        </w:rPr>
        <w:t>are required</w:t>
      </w:r>
      <w:r w:rsidRPr="00F4797C">
        <w:rPr>
          <w:b/>
          <w:bCs/>
        </w:rPr>
        <w:t xml:space="preserve"> to have a parent’s permission</w:t>
      </w:r>
      <w:r>
        <w:t xml:space="preserve"> on the website to create an account in FamilySearch.</w:t>
      </w:r>
    </w:p>
    <w:p w14:paraId="63AB67C5" w14:textId="77777777" w:rsidR="00F4797C" w:rsidRDefault="00F4797C" w:rsidP="00F4797C"/>
    <w:p w14:paraId="59571AC4" w14:textId="4D6690DA" w:rsidR="00642143" w:rsidRDefault="00642143" w:rsidP="00F4797C">
      <w:pPr>
        <w:pStyle w:val="ListParagraph"/>
        <w:numPr>
          <w:ilvl w:val="0"/>
          <w:numId w:val="7"/>
        </w:numPr>
      </w:pPr>
      <w:proofErr w:type="gramStart"/>
      <w:r>
        <w:t>For  youth</w:t>
      </w:r>
      <w:proofErr w:type="gramEnd"/>
      <w:r>
        <w:t xml:space="preserve"> who are </w:t>
      </w:r>
      <w:r w:rsidRPr="00A13F54">
        <w:rPr>
          <w:b/>
          <w:bCs/>
        </w:rPr>
        <w:t>creating an account for the first time</w:t>
      </w:r>
      <w:r w:rsidR="00F4797C">
        <w:t xml:space="preserve"> (and who do not have a family with an account), t</w:t>
      </w:r>
      <w:r>
        <w:t xml:space="preserve">hey will need </w:t>
      </w:r>
      <w:r w:rsidR="00F4797C">
        <w:t xml:space="preserve">information such as full </w:t>
      </w:r>
      <w:r>
        <w:t>names and birth dates</w:t>
      </w:r>
      <w:r w:rsidR="00F4797C">
        <w:t xml:space="preserve">/death dates, places of origin </w:t>
      </w:r>
      <w:r>
        <w:t xml:space="preserve"> </w:t>
      </w:r>
      <w:r w:rsidR="00835076">
        <w:t xml:space="preserve">etc. </w:t>
      </w:r>
      <w:r>
        <w:t xml:space="preserve">of parents and grandparents </w:t>
      </w:r>
      <w:r w:rsidR="00835076">
        <w:t xml:space="preserve">until they can locate a deceased relative </w:t>
      </w:r>
      <w:r>
        <w:t xml:space="preserve">to tie into the FamilySearch engine. </w:t>
      </w:r>
    </w:p>
    <w:p w14:paraId="4FEC8C29" w14:textId="77777777" w:rsidR="009E2DF1" w:rsidRDefault="009E2DF1" w:rsidP="009E2DF1">
      <w:pPr>
        <w:ind w:left="90"/>
      </w:pPr>
    </w:p>
    <w:p w14:paraId="288BBEB2" w14:textId="0A0E37A7" w:rsidR="00835076" w:rsidRDefault="00A55663" w:rsidP="00835076">
      <w:pPr>
        <w:pStyle w:val="ListParagraph"/>
        <w:numPr>
          <w:ilvl w:val="0"/>
          <w:numId w:val="7"/>
        </w:numPr>
      </w:pPr>
      <w:r>
        <w:t>For youth who</w:t>
      </w:r>
      <w:r w:rsidR="00835076">
        <w:t xml:space="preserve"> don’t have an individual account and are </w:t>
      </w:r>
      <w:r w:rsidR="00835076" w:rsidRPr="005E53A2">
        <w:rPr>
          <w:b/>
          <w:bCs/>
        </w:rPr>
        <w:t>trying to use the account of a parent,</w:t>
      </w:r>
      <w:r w:rsidR="00835076">
        <w:t xml:space="preserve"> t</w:t>
      </w:r>
      <w:r w:rsidR="009E2DF1">
        <w:t xml:space="preserve">hey can do so, if they have the </w:t>
      </w:r>
      <w:proofErr w:type="gramStart"/>
      <w:r w:rsidR="009E2DF1">
        <w:t>user</w:t>
      </w:r>
      <w:proofErr w:type="gramEnd"/>
      <w:r w:rsidR="009E2DF1">
        <w:t xml:space="preserve"> name and password.  </w:t>
      </w:r>
      <w:r w:rsidR="009E2DF1" w:rsidRPr="005E53A2">
        <w:rPr>
          <w:b/>
          <w:bCs/>
        </w:rPr>
        <w:t>However,</w:t>
      </w:r>
      <w:r w:rsidR="009E2DF1">
        <w:t xml:space="preserve"> t</w:t>
      </w:r>
      <w:r w:rsidR="00835076">
        <w:t xml:space="preserve">he account will be tied to the cell phone or emails of that parent, </w:t>
      </w:r>
      <w:r w:rsidR="009E2DF1">
        <w:t>so</w:t>
      </w:r>
      <w:r w:rsidR="00835076">
        <w:t xml:space="preserve"> trying to reset the </w:t>
      </w:r>
      <w:proofErr w:type="gramStart"/>
      <w:r w:rsidR="00835076">
        <w:t>user</w:t>
      </w:r>
      <w:proofErr w:type="gramEnd"/>
      <w:r w:rsidR="00835076">
        <w:t xml:space="preserve"> name or password, the updates w</w:t>
      </w:r>
      <w:r w:rsidR="009E2DF1">
        <w:t>ill</w:t>
      </w:r>
      <w:r w:rsidR="00835076">
        <w:t xml:space="preserve"> be sent to their parent’s phone or email.</w:t>
      </w:r>
      <w:r w:rsidR="009E2DF1">
        <w:t xml:space="preserve"> </w:t>
      </w:r>
      <w:r w:rsidR="005E53A2">
        <w:t xml:space="preserve">Discourage this idea. </w:t>
      </w:r>
    </w:p>
    <w:p w14:paraId="7DAAC99C" w14:textId="77777777" w:rsidR="00642143" w:rsidRDefault="00642143" w:rsidP="00642143"/>
    <w:p w14:paraId="1C0561E8" w14:textId="3D703664" w:rsidR="00642143" w:rsidRDefault="00642143" w:rsidP="00F4797C">
      <w:pPr>
        <w:pStyle w:val="ListParagraph"/>
        <w:numPr>
          <w:ilvl w:val="0"/>
          <w:numId w:val="7"/>
        </w:numPr>
      </w:pPr>
      <w:r>
        <w:t xml:space="preserve"> For some youth who might not be able to tie directly into FamilySearch because of </w:t>
      </w:r>
      <w:r w:rsidRPr="005E53A2">
        <w:rPr>
          <w:b/>
          <w:bCs/>
        </w:rPr>
        <w:t xml:space="preserve">adoption </w:t>
      </w:r>
      <w:r w:rsidR="005E53A2">
        <w:t>e</w:t>
      </w:r>
      <w:r>
        <w:t xml:space="preserve">tc., </w:t>
      </w:r>
      <w:r w:rsidR="009E2DF1">
        <w:t>please be sensitive to the situation and consider talking</w:t>
      </w:r>
      <w:r w:rsidR="00FA487C">
        <w:t xml:space="preserve">, in advance, </w:t>
      </w:r>
      <w:r w:rsidR="009E2DF1">
        <w:t xml:space="preserve">with the parents/bishop/leader </w:t>
      </w:r>
      <w:r>
        <w:t xml:space="preserve">to determine if they want to use their adoptive line or </w:t>
      </w:r>
      <w:proofErr w:type="gramStart"/>
      <w:r>
        <w:t>represent  a</w:t>
      </w:r>
      <w:proofErr w:type="gramEnd"/>
      <w:r>
        <w:t xml:space="preserve"> biological parent, if that information is available.  </w:t>
      </w:r>
    </w:p>
    <w:p w14:paraId="586711DB" w14:textId="77777777" w:rsidR="005E53A2" w:rsidRDefault="005E53A2" w:rsidP="00CF6D83">
      <w:pPr>
        <w:rPr>
          <w:b/>
          <w:bCs/>
        </w:rPr>
      </w:pPr>
    </w:p>
    <w:p w14:paraId="73819A13" w14:textId="1F044FB3" w:rsidR="00642143" w:rsidRPr="00452B95" w:rsidRDefault="00CF6D83" w:rsidP="00CF6D83">
      <w:pPr>
        <w:rPr>
          <w:b/>
          <w:bCs/>
          <w:sz w:val="28"/>
          <w:szCs w:val="28"/>
          <w:u w:val="single"/>
        </w:rPr>
      </w:pPr>
      <w:r w:rsidRPr="00452B95">
        <w:rPr>
          <w:b/>
          <w:bCs/>
          <w:sz w:val="28"/>
          <w:szCs w:val="28"/>
          <w:u w:val="single"/>
        </w:rPr>
        <w:t>Finding an Ancestor</w:t>
      </w:r>
      <w:r w:rsidR="00E50899" w:rsidRPr="00452B95">
        <w:rPr>
          <w:b/>
          <w:bCs/>
          <w:sz w:val="28"/>
          <w:szCs w:val="28"/>
          <w:u w:val="single"/>
        </w:rPr>
        <w:t xml:space="preserve"> to Represent on </w:t>
      </w:r>
      <w:proofErr w:type="gramStart"/>
      <w:r w:rsidR="00E50899" w:rsidRPr="00452B95">
        <w:rPr>
          <w:b/>
          <w:bCs/>
          <w:sz w:val="28"/>
          <w:szCs w:val="28"/>
          <w:u w:val="single"/>
        </w:rPr>
        <w:t>Trek</w:t>
      </w:r>
      <w:r w:rsidR="006F1DD7" w:rsidRPr="00452B95">
        <w:rPr>
          <w:b/>
          <w:bCs/>
          <w:sz w:val="28"/>
          <w:szCs w:val="28"/>
          <w:u w:val="single"/>
        </w:rPr>
        <w:t xml:space="preserve">  (</w:t>
      </w:r>
      <w:proofErr w:type="gramEnd"/>
      <w:r w:rsidR="006F1DD7" w:rsidRPr="00452B95">
        <w:rPr>
          <w:b/>
          <w:bCs/>
          <w:sz w:val="28"/>
          <w:szCs w:val="28"/>
          <w:u w:val="single"/>
        </w:rPr>
        <w:t xml:space="preserve">And Learning About Them!) </w:t>
      </w:r>
    </w:p>
    <w:p w14:paraId="2FB4D658" w14:textId="22D144E6" w:rsidR="00CF6D83" w:rsidRDefault="00CF6D83" w:rsidP="00CF6D83">
      <w:pPr>
        <w:pStyle w:val="ListParagraph"/>
        <w:numPr>
          <w:ilvl w:val="0"/>
          <w:numId w:val="8"/>
        </w:numPr>
      </w:pPr>
      <w:r w:rsidRPr="00452B95">
        <w:t xml:space="preserve">The youth can choose to </w:t>
      </w:r>
      <w:r w:rsidRPr="00452B95">
        <w:rPr>
          <w:b/>
          <w:bCs/>
        </w:rPr>
        <w:t>walk for any ancestor</w:t>
      </w:r>
      <w:r w:rsidRPr="00452B95">
        <w:t xml:space="preserve"> (their own or someo</w:t>
      </w:r>
      <w:r>
        <w:t>ne else’s).</w:t>
      </w:r>
    </w:p>
    <w:p w14:paraId="3E324619" w14:textId="5DD48BAC" w:rsidR="00CF6D83" w:rsidRPr="00CF6D83" w:rsidRDefault="00CF6D83" w:rsidP="00452B95">
      <w:pPr>
        <w:pStyle w:val="ListParagraph"/>
        <w:ind w:left="450"/>
      </w:pPr>
      <w:r>
        <w:t xml:space="preserve">However, since this is for Trek, they may want to find a pioneer ancestor, and </w:t>
      </w:r>
      <w:r w:rsidR="005E53A2">
        <w:t xml:space="preserve">they </w:t>
      </w:r>
      <w:r>
        <w:t xml:space="preserve">may be surprised to find one or many!) </w:t>
      </w:r>
      <w:r w:rsidR="00DA6145">
        <w:t>(Let the youth know they can “share” their ancestors!)</w:t>
      </w:r>
    </w:p>
    <w:p w14:paraId="337A0AD8" w14:textId="5EED4D46" w:rsidR="00CF6D83" w:rsidRDefault="00642143" w:rsidP="00CF6D83">
      <w:pPr>
        <w:pStyle w:val="ListParagraph"/>
        <w:numPr>
          <w:ilvl w:val="0"/>
          <w:numId w:val="8"/>
        </w:numPr>
      </w:pPr>
      <w:r w:rsidRPr="00A13F54">
        <w:rPr>
          <w:b/>
          <w:bCs/>
        </w:rPr>
        <w:t>To find a pioneer ancestor</w:t>
      </w:r>
      <w:r w:rsidR="007B08FC">
        <w:t>:</w:t>
      </w:r>
    </w:p>
    <w:p w14:paraId="441F6D60" w14:textId="14E07C3C" w:rsidR="00CF6D83" w:rsidRPr="00DA6145" w:rsidRDefault="00CF6D83" w:rsidP="00CF6D83">
      <w:pPr>
        <w:pStyle w:val="ListParagraph"/>
        <w:numPr>
          <w:ilvl w:val="0"/>
          <w:numId w:val="9"/>
        </w:numPr>
        <w:rPr>
          <w:b/>
          <w:bCs/>
        </w:rPr>
      </w:pPr>
      <w:r w:rsidRPr="00DA6145">
        <w:rPr>
          <w:b/>
          <w:bCs/>
        </w:rPr>
        <w:t xml:space="preserve">Log </w:t>
      </w:r>
      <w:r w:rsidR="00642143" w:rsidRPr="00DA6145">
        <w:rPr>
          <w:b/>
          <w:bCs/>
        </w:rPr>
        <w:t xml:space="preserve">into </w:t>
      </w:r>
      <w:r w:rsidRPr="00DA6145">
        <w:rPr>
          <w:b/>
          <w:bCs/>
        </w:rPr>
        <w:t>individual</w:t>
      </w:r>
      <w:r w:rsidR="00642143" w:rsidRPr="00DA6145">
        <w:rPr>
          <w:b/>
          <w:bCs/>
        </w:rPr>
        <w:t xml:space="preserve"> account in FamilySearch </w:t>
      </w:r>
    </w:p>
    <w:p w14:paraId="4F03442F" w14:textId="77777777" w:rsidR="00CF6D83" w:rsidRDefault="00CF6D83" w:rsidP="00CF6D83">
      <w:pPr>
        <w:pStyle w:val="ListParagraph"/>
        <w:numPr>
          <w:ilvl w:val="0"/>
          <w:numId w:val="9"/>
        </w:numPr>
      </w:pPr>
      <w:r>
        <w:t>C</w:t>
      </w:r>
      <w:r w:rsidR="00642143">
        <w:t>lick Activitie</w:t>
      </w:r>
      <w:r>
        <w:t>s</w:t>
      </w:r>
    </w:p>
    <w:p w14:paraId="0CBC6A1B" w14:textId="4667D8E5" w:rsidR="00642143" w:rsidRDefault="00CF6D83" w:rsidP="00642143">
      <w:pPr>
        <w:pStyle w:val="ListParagraph"/>
        <w:numPr>
          <w:ilvl w:val="0"/>
          <w:numId w:val="9"/>
        </w:numPr>
      </w:pPr>
      <w:r>
        <w:t xml:space="preserve">Click </w:t>
      </w:r>
      <w:r w:rsidR="00642143">
        <w:t xml:space="preserve">All Activities </w:t>
      </w:r>
    </w:p>
    <w:p w14:paraId="39CB13F4" w14:textId="37485E4E" w:rsidR="00CF6D83" w:rsidRDefault="00642143" w:rsidP="00CF6D83">
      <w:pPr>
        <w:pStyle w:val="ListParagraph"/>
        <w:numPr>
          <w:ilvl w:val="0"/>
          <w:numId w:val="9"/>
        </w:numPr>
      </w:pPr>
      <w:r>
        <w:t xml:space="preserve">Scroll Down </w:t>
      </w:r>
      <w:r w:rsidR="00C079BC">
        <w:t>to</w:t>
      </w:r>
      <w:r w:rsidR="00CF6D83">
        <w:t xml:space="preserve"> “All about your ancestors” </w:t>
      </w:r>
    </w:p>
    <w:p w14:paraId="4CFCC535" w14:textId="16EAB909" w:rsidR="00CF6D83" w:rsidRDefault="00CF6D83" w:rsidP="00CF6D83">
      <w:pPr>
        <w:pStyle w:val="ListParagraph"/>
        <w:numPr>
          <w:ilvl w:val="0"/>
          <w:numId w:val="9"/>
        </w:numPr>
      </w:pPr>
      <w:r>
        <w:t>Click “View All</w:t>
      </w:r>
    </w:p>
    <w:p w14:paraId="45C93D79" w14:textId="14C4ED12" w:rsidR="00CF6D83" w:rsidRDefault="00C079BC" w:rsidP="00CF6D83">
      <w:pPr>
        <w:pStyle w:val="ListParagraph"/>
        <w:numPr>
          <w:ilvl w:val="0"/>
          <w:numId w:val="9"/>
        </w:numPr>
      </w:pPr>
      <w:r>
        <w:t xml:space="preserve">Click “My Pioneer Ancestors” </w:t>
      </w:r>
    </w:p>
    <w:p w14:paraId="61C7908C" w14:textId="252FDB02" w:rsidR="00C079BC" w:rsidRDefault="00C079BC" w:rsidP="00C079BC">
      <w:pPr>
        <w:pStyle w:val="ListParagraph"/>
        <w:ind w:left="1080"/>
      </w:pPr>
      <w:r>
        <w:t>(</w:t>
      </w:r>
      <w:r w:rsidR="007B08FC">
        <w:t>They</w:t>
      </w:r>
      <w:r>
        <w:t xml:space="preserve"> may also explore, “Nauvoo, Women of Faith, Missionaries, WWI, WWII, etc.)</w:t>
      </w:r>
    </w:p>
    <w:p w14:paraId="3513709C" w14:textId="77777777" w:rsidR="00C079BC" w:rsidRDefault="00C079BC" w:rsidP="00C079BC">
      <w:pPr>
        <w:pStyle w:val="ListParagraph"/>
      </w:pPr>
    </w:p>
    <w:p w14:paraId="1D3F791E" w14:textId="3C68D1D7" w:rsidR="00642143" w:rsidRDefault="00C079BC" w:rsidP="005C662E">
      <w:pPr>
        <w:pStyle w:val="ListParagraph"/>
        <w:numPr>
          <w:ilvl w:val="0"/>
          <w:numId w:val="8"/>
        </w:numPr>
      </w:pPr>
      <w:r>
        <w:t>From</w:t>
      </w:r>
      <w:r w:rsidR="00642143">
        <w:t xml:space="preserve"> “My Pioneer Ancestors” scroll </w:t>
      </w:r>
      <w:r>
        <w:t>arrow, l</w:t>
      </w:r>
      <w:r w:rsidR="00642143">
        <w:t>eft to right to view more pioneer ancestors.</w:t>
      </w:r>
    </w:p>
    <w:p w14:paraId="6AA8BC21" w14:textId="77777777" w:rsidR="00C079BC" w:rsidRDefault="00642143" w:rsidP="00C079BC">
      <w:pPr>
        <w:pStyle w:val="ListParagraph"/>
        <w:numPr>
          <w:ilvl w:val="0"/>
          <w:numId w:val="10"/>
        </w:numPr>
      </w:pPr>
      <w:r>
        <w:t xml:space="preserve">Select a Pioneer Ancestor, </w:t>
      </w:r>
      <w:r w:rsidR="00C079BC">
        <w:t xml:space="preserve">(Write down ID # for further reference.) </w:t>
      </w:r>
    </w:p>
    <w:p w14:paraId="2716250E" w14:textId="6CBDBB9A" w:rsidR="00642143" w:rsidRDefault="00C079BC" w:rsidP="00C079BC">
      <w:pPr>
        <w:ind w:left="360" w:firstLine="360"/>
      </w:pPr>
      <w:r w:rsidRPr="007B08FC">
        <w:rPr>
          <w:b/>
          <w:bCs/>
        </w:rPr>
        <w:t>T</w:t>
      </w:r>
      <w:r w:rsidR="00642143" w:rsidRPr="007B08FC">
        <w:rPr>
          <w:b/>
          <w:bCs/>
        </w:rPr>
        <w:t>o learn about them</w:t>
      </w:r>
      <w:r w:rsidR="00642143">
        <w:t>:</w:t>
      </w:r>
    </w:p>
    <w:p w14:paraId="1798438F" w14:textId="21D396EC" w:rsidR="00642143" w:rsidRDefault="00642143" w:rsidP="00C079BC">
      <w:pPr>
        <w:pStyle w:val="ListParagraph"/>
        <w:numPr>
          <w:ilvl w:val="0"/>
          <w:numId w:val="10"/>
        </w:numPr>
      </w:pPr>
      <w:r>
        <w:t>Click “View relationship”</w:t>
      </w:r>
    </w:p>
    <w:p w14:paraId="476484A3" w14:textId="77777777" w:rsidR="00642143" w:rsidRDefault="00642143" w:rsidP="00C079BC">
      <w:pPr>
        <w:pStyle w:val="ListParagraph"/>
        <w:numPr>
          <w:ilvl w:val="0"/>
          <w:numId w:val="10"/>
        </w:numPr>
      </w:pPr>
      <w:r>
        <w:t xml:space="preserve">Click “View Photos and Stories” </w:t>
      </w:r>
    </w:p>
    <w:p w14:paraId="76414A30" w14:textId="7210247A" w:rsidR="00642143" w:rsidRDefault="00642143" w:rsidP="00C079BC">
      <w:pPr>
        <w:pStyle w:val="ListParagraph"/>
        <w:numPr>
          <w:ilvl w:val="0"/>
          <w:numId w:val="10"/>
        </w:numPr>
      </w:pPr>
      <w:r>
        <w:t xml:space="preserve">In upper </w:t>
      </w:r>
      <w:proofErr w:type="gramStart"/>
      <w:r>
        <w:t>right hand</w:t>
      </w:r>
      <w:proofErr w:type="gramEnd"/>
      <w:r>
        <w:t xml:space="preserve"> corner</w:t>
      </w:r>
      <w:r w:rsidR="005C662E">
        <w:t xml:space="preserve"> of “View Photos and Stories,” </w:t>
      </w:r>
      <w:r>
        <w:t>click “Go to detail person page.”</w:t>
      </w:r>
    </w:p>
    <w:p w14:paraId="41C7FFA2" w14:textId="265BB50D" w:rsidR="00642143" w:rsidRDefault="00642143" w:rsidP="00642143">
      <w:pPr>
        <w:ind w:left="720"/>
      </w:pPr>
      <w:r>
        <w:t xml:space="preserve">Repeat the process until they have </w:t>
      </w:r>
      <w:r w:rsidR="006F1DD7">
        <w:t xml:space="preserve">researched about and </w:t>
      </w:r>
      <w:r>
        <w:t>found one to represent.</w:t>
      </w:r>
    </w:p>
    <w:p w14:paraId="30A6CEC8" w14:textId="77777777" w:rsidR="00642143" w:rsidRDefault="00642143" w:rsidP="00642143">
      <w:pPr>
        <w:ind w:left="720"/>
      </w:pPr>
    </w:p>
    <w:p w14:paraId="24582D58" w14:textId="273D7C2E" w:rsidR="00A55663" w:rsidRDefault="005C662E" w:rsidP="00315F44">
      <w:pPr>
        <w:pStyle w:val="ListParagraph"/>
        <w:numPr>
          <w:ilvl w:val="0"/>
          <w:numId w:val="8"/>
        </w:numPr>
      </w:pPr>
      <w:r>
        <w:t>If they have time, it’s fun to play “</w:t>
      </w:r>
      <w:r w:rsidRPr="005C662E">
        <w:rPr>
          <w:b/>
          <w:bCs/>
        </w:rPr>
        <w:t>Ancestor Challenge</w:t>
      </w:r>
      <w:r>
        <w:t>” in “All About Your Ancestors</w:t>
      </w:r>
      <w:r w:rsidR="006F1DD7">
        <w:t>.</w:t>
      </w:r>
      <w:r>
        <w:t xml:space="preserve">” </w:t>
      </w:r>
    </w:p>
    <w:p w14:paraId="7F40D170" w14:textId="77777777" w:rsidR="00315F44" w:rsidRDefault="00315F44" w:rsidP="005E53A2">
      <w:pPr>
        <w:rPr>
          <w:b/>
          <w:bCs/>
          <w:u w:val="single"/>
        </w:rPr>
      </w:pPr>
    </w:p>
    <w:p w14:paraId="03019831" w14:textId="5E79BC7C" w:rsidR="00A55663" w:rsidRPr="00452B95" w:rsidRDefault="00A55663" w:rsidP="005E53A2">
      <w:pPr>
        <w:rPr>
          <w:b/>
          <w:bCs/>
          <w:sz w:val="28"/>
          <w:szCs w:val="28"/>
          <w:u w:val="single"/>
        </w:rPr>
      </w:pPr>
      <w:r w:rsidRPr="00452B95">
        <w:rPr>
          <w:b/>
          <w:bCs/>
          <w:sz w:val="28"/>
          <w:szCs w:val="28"/>
          <w:u w:val="single"/>
        </w:rPr>
        <w:t>Additional Information and Resources</w:t>
      </w:r>
      <w:r w:rsidR="002D32AC" w:rsidRPr="00452B95">
        <w:rPr>
          <w:b/>
          <w:bCs/>
          <w:sz w:val="28"/>
          <w:szCs w:val="28"/>
          <w:u w:val="single"/>
        </w:rPr>
        <w:t>—Church History Biographical Data Base</w:t>
      </w:r>
    </w:p>
    <w:p w14:paraId="0DF282B1" w14:textId="77777777" w:rsidR="002D32AC" w:rsidRDefault="002D32AC" w:rsidP="00A55663"/>
    <w:p w14:paraId="41CAA1EE" w14:textId="35B57912" w:rsidR="00584C4D" w:rsidRDefault="00584C4D" w:rsidP="00A55663">
      <w:r>
        <w:t xml:space="preserve">Another way to discover </w:t>
      </w:r>
      <w:r w:rsidR="002D32AC">
        <w:t xml:space="preserve">and get more information about </w:t>
      </w:r>
      <w:r>
        <w:t xml:space="preserve">which of your ancestors were </w:t>
      </w:r>
    </w:p>
    <w:p w14:paraId="47D9F1CD" w14:textId="642B9D7C" w:rsidR="00584C4D" w:rsidRDefault="00341445" w:rsidP="00584C4D">
      <w:r>
        <w:rPr>
          <w:b/>
          <w:bCs/>
        </w:rPr>
        <w:t>P</w:t>
      </w:r>
      <w:r w:rsidR="00584C4D" w:rsidRPr="00584C4D">
        <w:rPr>
          <w:b/>
          <w:bCs/>
        </w:rPr>
        <w:t xml:space="preserve">ioneers, </w:t>
      </w:r>
      <w:r>
        <w:rPr>
          <w:b/>
          <w:bCs/>
        </w:rPr>
        <w:t>Mi</w:t>
      </w:r>
      <w:r w:rsidR="00584C4D" w:rsidRPr="00584C4D">
        <w:rPr>
          <w:b/>
          <w:bCs/>
        </w:rPr>
        <w:t xml:space="preserve">ssionaries, or </w:t>
      </w:r>
      <w:r>
        <w:rPr>
          <w:b/>
          <w:bCs/>
        </w:rPr>
        <w:t>M</w:t>
      </w:r>
      <w:r w:rsidR="00584C4D" w:rsidRPr="00584C4D">
        <w:rPr>
          <w:b/>
          <w:bCs/>
        </w:rPr>
        <w:t>embers of the Mormon Battalion,</w:t>
      </w:r>
    </w:p>
    <w:p w14:paraId="4A100B64" w14:textId="161B1C50" w:rsidR="00642143" w:rsidRDefault="00642143" w:rsidP="002D32AC">
      <w:pPr>
        <w:pStyle w:val="ListParagraph"/>
        <w:numPr>
          <w:ilvl w:val="0"/>
          <w:numId w:val="13"/>
        </w:numPr>
      </w:pPr>
      <w:r>
        <w:t>Google</w:t>
      </w:r>
      <w:r w:rsidR="00704767">
        <w:t xml:space="preserve"> and access:</w:t>
      </w:r>
      <w:r w:rsidR="00C31CB6">
        <w:t xml:space="preserve"> </w:t>
      </w:r>
      <w:r>
        <w:t>Church History Biographical Data Base</w:t>
      </w:r>
    </w:p>
    <w:p w14:paraId="040FF830" w14:textId="31F3A9B1" w:rsidR="00C31CB6" w:rsidRDefault="00C31CB6" w:rsidP="00C31CB6">
      <w:pPr>
        <w:pStyle w:val="ListParagraph"/>
        <w:ind w:left="990"/>
      </w:pPr>
      <w:r>
        <w:t>Click on:  Landing/Church History Biographical Data Base</w:t>
      </w:r>
    </w:p>
    <w:p w14:paraId="6491D28B" w14:textId="77777777" w:rsidR="00642143" w:rsidRDefault="00642143" w:rsidP="00642143">
      <w:pPr>
        <w:pStyle w:val="ListParagraph"/>
      </w:pPr>
    </w:p>
    <w:p w14:paraId="494708D2" w14:textId="08D69666" w:rsidR="00642143" w:rsidRDefault="00704767" w:rsidP="002D32AC">
      <w:pPr>
        <w:pStyle w:val="ListParagraph"/>
        <w:numPr>
          <w:ilvl w:val="0"/>
          <w:numId w:val="13"/>
        </w:numPr>
      </w:pPr>
      <w:r>
        <w:t xml:space="preserve">(If you happen to access Search/Church History Biographical Data Base, then </w:t>
      </w:r>
      <w:proofErr w:type="gramStart"/>
      <w:r w:rsidR="00642143">
        <w:t>In</w:t>
      </w:r>
      <w:proofErr w:type="gramEnd"/>
      <w:r w:rsidR="00642143">
        <w:t xml:space="preserve"> the </w:t>
      </w:r>
      <w:r>
        <w:t>upper l</w:t>
      </w:r>
      <w:r w:rsidR="00642143">
        <w:t>eft corner</w:t>
      </w:r>
      <w:r>
        <w:t xml:space="preserve"> of the site</w:t>
      </w:r>
      <w:r w:rsidR="00642143">
        <w:t>, click “Church History Biographical Data Base”</w:t>
      </w:r>
      <w:r w:rsidR="00341445">
        <w:t xml:space="preserve"> to bring up</w:t>
      </w:r>
    </w:p>
    <w:p w14:paraId="4262A876" w14:textId="7CD1BCFC" w:rsidR="00341445" w:rsidRDefault="00341445" w:rsidP="00341445">
      <w:pPr>
        <w:pStyle w:val="ListParagraph"/>
      </w:pPr>
      <w:r>
        <w:t>“See All Pioneer Companies, See All Missions, See All Mormon Battalion Companies</w:t>
      </w:r>
      <w:r w:rsidR="006F1DD7">
        <w:t>.</w:t>
      </w:r>
      <w:r>
        <w:t>”</w:t>
      </w:r>
    </w:p>
    <w:p w14:paraId="452A3076" w14:textId="77777777" w:rsidR="00642143" w:rsidRDefault="00642143" w:rsidP="00642143">
      <w:pPr>
        <w:pStyle w:val="ListParagraph"/>
      </w:pPr>
    </w:p>
    <w:p w14:paraId="01398456" w14:textId="14E36748" w:rsidR="00C31CB6" w:rsidRDefault="00584C4D" w:rsidP="002D32AC">
      <w:pPr>
        <w:pStyle w:val="ListParagraph"/>
        <w:numPr>
          <w:ilvl w:val="0"/>
          <w:numId w:val="13"/>
        </w:numPr>
      </w:pPr>
      <w:r>
        <w:t xml:space="preserve">On </w:t>
      </w:r>
      <w:proofErr w:type="gramStart"/>
      <w:r>
        <w:t>your</w:t>
      </w:r>
      <w:r w:rsidR="00341445">
        <w:t xml:space="preserve"> </w:t>
      </w:r>
      <w:r>
        <w:t xml:space="preserve"> computer</w:t>
      </w:r>
      <w:proofErr w:type="gramEnd"/>
      <w:r>
        <w:t xml:space="preserve">, </w:t>
      </w:r>
      <w:r w:rsidR="00AB30CC">
        <w:t>click, “</w:t>
      </w:r>
      <w:r>
        <w:t xml:space="preserve">Show My Ancestors” </w:t>
      </w:r>
      <w:r w:rsidR="00BA6C38">
        <w:t>(Make sure the box on the left</w:t>
      </w:r>
      <w:r w:rsidR="002D32AC">
        <w:t>,</w:t>
      </w:r>
      <w:r w:rsidR="00BA6C38">
        <w:t xml:space="preserve"> “Only My Ancestors</w:t>
      </w:r>
      <w:r w:rsidR="002D32AC">
        <w:t>,</w:t>
      </w:r>
      <w:r w:rsidR="00BA6C38">
        <w:t>” is clicked</w:t>
      </w:r>
      <w:r w:rsidR="00315F44">
        <w:t xml:space="preserve">.) </w:t>
      </w:r>
    </w:p>
    <w:p w14:paraId="1D2AAD65" w14:textId="77777777" w:rsidR="00584C4D" w:rsidRDefault="00584C4D" w:rsidP="00584C4D">
      <w:pPr>
        <w:pStyle w:val="ListParagraph"/>
      </w:pPr>
    </w:p>
    <w:p w14:paraId="0ABD59CC" w14:textId="67BC030E" w:rsidR="00584C4D" w:rsidRDefault="00584C4D" w:rsidP="002D32AC">
      <w:pPr>
        <w:pStyle w:val="ListParagraph"/>
        <w:numPr>
          <w:ilvl w:val="0"/>
          <w:numId w:val="13"/>
        </w:numPr>
      </w:pPr>
      <w:r>
        <w:t>Click “Activate Ancestor View” which will bring you to sign into your own FamilySearch account</w:t>
      </w:r>
      <w:r w:rsidR="00AB30CC">
        <w:t xml:space="preserve"> (unless you are already signed into FamilySearch)</w:t>
      </w:r>
    </w:p>
    <w:p w14:paraId="481B69CA" w14:textId="77777777" w:rsidR="00584C4D" w:rsidRDefault="00584C4D" w:rsidP="00584C4D">
      <w:pPr>
        <w:pStyle w:val="ListParagraph"/>
      </w:pPr>
    </w:p>
    <w:p w14:paraId="7B9CC416" w14:textId="479743AF" w:rsidR="00584C4D" w:rsidRDefault="00341445" w:rsidP="002D32AC">
      <w:pPr>
        <w:pStyle w:val="ListParagraph"/>
        <w:numPr>
          <w:ilvl w:val="0"/>
          <w:numId w:val="13"/>
        </w:numPr>
      </w:pPr>
      <w:r>
        <w:t xml:space="preserve">Sign in and this </w:t>
      </w:r>
      <w:r w:rsidR="00584C4D">
        <w:t>will bring up results of your pioneers in the following categories:</w:t>
      </w:r>
    </w:p>
    <w:p w14:paraId="7E920657" w14:textId="0B48EF9E" w:rsidR="00642143" w:rsidRDefault="00584C4D" w:rsidP="00584C4D">
      <w:r>
        <w:t xml:space="preserve">                </w:t>
      </w:r>
      <w:r w:rsidR="00642143">
        <w:t xml:space="preserve"> “Pioneer Companies”</w:t>
      </w:r>
      <w:r w:rsidR="00E50899">
        <w:t xml:space="preserve"> or “Missions” or “Mormon Battalion</w:t>
      </w:r>
      <w:r w:rsidR="00341445">
        <w:t>”</w:t>
      </w:r>
    </w:p>
    <w:p w14:paraId="64E2D875" w14:textId="77777777" w:rsidR="00341445" w:rsidRDefault="00341445" w:rsidP="00584C4D"/>
    <w:p w14:paraId="11BB3C53" w14:textId="789629F4" w:rsidR="00584C4D" w:rsidRPr="00A13F54" w:rsidRDefault="00584C4D" w:rsidP="00584C4D">
      <w:pPr>
        <w:rPr>
          <w:b/>
          <w:bCs/>
          <w:sz w:val="28"/>
          <w:szCs w:val="28"/>
        </w:rPr>
      </w:pPr>
      <w:r>
        <w:t xml:space="preserve">To get more detailed information about the </w:t>
      </w:r>
      <w:r w:rsidRPr="00341445">
        <w:rPr>
          <w:b/>
          <w:bCs/>
        </w:rPr>
        <w:t>journey of an individual pioneer and the company</w:t>
      </w:r>
      <w:r>
        <w:t xml:space="preserve"> with whom they travelled</w:t>
      </w:r>
      <w:r w:rsidR="00AB30CC">
        <w:t xml:space="preserve">, access the </w:t>
      </w:r>
      <w:r w:rsidR="00AB30CC" w:rsidRPr="00452B95">
        <w:rPr>
          <w:b/>
          <w:bCs/>
        </w:rPr>
        <w:t>Church History Biographical Data Base</w:t>
      </w:r>
      <w:r w:rsidR="00315F44" w:rsidRPr="00452B95">
        <w:rPr>
          <w:b/>
          <w:bCs/>
        </w:rPr>
        <w:t>.</w:t>
      </w:r>
    </w:p>
    <w:p w14:paraId="430A31E3" w14:textId="77777777" w:rsidR="00642143" w:rsidRDefault="00642143" w:rsidP="00642143">
      <w:pPr>
        <w:pStyle w:val="ListParagraph"/>
      </w:pPr>
    </w:p>
    <w:p w14:paraId="2A03B8A9" w14:textId="6CA1DF71" w:rsidR="002D32AC" w:rsidRDefault="00C31CB6" w:rsidP="002D32AC">
      <w:pPr>
        <w:pStyle w:val="ListParagraph"/>
        <w:numPr>
          <w:ilvl w:val="0"/>
          <w:numId w:val="11"/>
        </w:numPr>
      </w:pPr>
      <w:r>
        <w:t xml:space="preserve">For example, if researching </w:t>
      </w:r>
      <w:r w:rsidR="00341445">
        <w:t xml:space="preserve">pioneers, click </w:t>
      </w:r>
      <w:r>
        <w:t>“See All Pioneer Companies</w:t>
      </w:r>
      <w:r w:rsidR="00452B95">
        <w:t>.</w:t>
      </w:r>
      <w:r>
        <w:t xml:space="preserve">” </w:t>
      </w:r>
      <w:r w:rsidR="00642143">
        <w:t xml:space="preserve">In the “filter topics” bar, write </w:t>
      </w:r>
      <w:r w:rsidR="00E50899">
        <w:t xml:space="preserve">the </w:t>
      </w:r>
      <w:r w:rsidR="00341445">
        <w:t xml:space="preserve">name of the </w:t>
      </w:r>
      <w:r w:rsidR="00341445" w:rsidRPr="00BA6C38">
        <w:rPr>
          <w:b/>
          <w:bCs/>
        </w:rPr>
        <w:t xml:space="preserve">pioneer </w:t>
      </w:r>
      <w:r w:rsidR="00341445">
        <w:t xml:space="preserve">or the </w:t>
      </w:r>
      <w:r w:rsidR="00E50899">
        <w:t xml:space="preserve">name of the </w:t>
      </w:r>
      <w:r w:rsidR="00E50899" w:rsidRPr="00BA6C38">
        <w:rPr>
          <w:b/>
          <w:bCs/>
        </w:rPr>
        <w:t>company</w:t>
      </w:r>
      <w:r w:rsidR="00E50899">
        <w:t xml:space="preserve"> </w:t>
      </w:r>
      <w:r>
        <w:t>for which you want more information</w:t>
      </w:r>
      <w:r w:rsidR="00AB30CC">
        <w:t xml:space="preserve">. Click search. </w:t>
      </w:r>
    </w:p>
    <w:p w14:paraId="6BCFE8C2" w14:textId="77777777" w:rsidR="002D32AC" w:rsidRDefault="002D32AC" w:rsidP="002D32AC">
      <w:pPr>
        <w:pStyle w:val="ListParagraph"/>
      </w:pPr>
    </w:p>
    <w:p w14:paraId="5ED9972D" w14:textId="3119977B" w:rsidR="00E50899" w:rsidRDefault="00E50899" w:rsidP="00341445">
      <w:pPr>
        <w:pStyle w:val="ListParagraph"/>
        <w:numPr>
          <w:ilvl w:val="0"/>
          <w:numId w:val="11"/>
        </w:numPr>
      </w:pPr>
      <w:r>
        <w:t xml:space="preserve">Click </w:t>
      </w:r>
      <w:r w:rsidR="00AF1A20">
        <w:t xml:space="preserve">on the name of </w:t>
      </w:r>
      <w:r>
        <w:t xml:space="preserve">the </w:t>
      </w:r>
      <w:r w:rsidR="00341445" w:rsidRPr="00452B95">
        <w:rPr>
          <w:b/>
          <w:bCs/>
        </w:rPr>
        <w:t>pioneer</w:t>
      </w:r>
      <w:r w:rsidR="00341445">
        <w:t xml:space="preserve"> or </w:t>
      </w:r>
      <w:r w:rsidRPr="00452B95">
        <w:rPr>
          <w:b/>
          <w:bCs/>
        </w:rPr>
        <w:t>company</w:t>
      </w:r>
      <w:r w:rsidR="006F1DD7" w:rsidRPr="00452B95">
        <w:rPr>
          <w:b/>
          <w:bCs/>
        </w:rPr>
        <w:t xml:space="preserve"> </w:t>
      </w:r>
      <w:r w:rsidR="006F1DD7">
        <w:t xml:space="preserve">you wish to research. </w:t>
      </w:r>
    </w:p>
    <w:p w14:paraId="3D48437C" w14:textId="77777777" w:rsidR="002D32AC" w:rsidRDefault="002D32AC" w:rsidP="002D32AC">
      <w:pPr>
        <w:pStyle w:val="ListParagraph"/>
        <w:rPr>
          <w:rFonts w:cstheme="minorHAnsi"/>
        </w:rPr>
      </w:pPr>
    </w:p>
    <w:p w14:paraId="4904440B" w14:textId="5F7E96ED" w:rsidR="00E50899" w:rsidRPr="00A13F54" w:rsidRDefault="00BA6C38" w:rsidP="0034144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If it is a </w:t>
      </w:r>
      <w:r w:rsidRPr="002D32AC">
        <w:rPr>
          <w:rFonts w:cstheme="minorHAnsi"/>
          <w:b/>
          <w:bCs/>
        </w:rPr>
        <w:t>company,</w:t>
      </w:r>
      <w:r>
        <w:rPr>
          <w:rFonts w:cstheme="minorHAnsi"/>
        </w:rPr>
        <w:t xml:space="preserve"> </w:t>
      </w:r>
      <w:r w:rsidR="00C31CB6">
        <w:rPr>
          <w:rFonts w:cstheme="minorHAnsi"/>
        </w:rPr>
        <w:t xml:space="preserve">Scroll down and </w:t>
      </w:r>
      <w:r w:rsidR="00E50899" w:rsidRPr="00A13F54">
        <w:rPr>
          <w:rFonts w:cstheme="minorHAnsi"/>
        </w:rPr>
        <w:t>Click “See All Participants of Organization</w:t>
      </w:r>
      <w:r w:rsidR="00452B95">
        <w:rPr>
          <w:rFonts w:cstheme="minorHAnsi"/>
        </w:rPr>
        <w:t>,</w:t>
      </w:r>
      <w:r w:rsidR="00E50899" w:rsidRPr="00A13F54">
        <w:rPr>
          <w:rFonts w:cstheme="minorHAnsi"/>
        </w:rPr>
        <w:t xml:space="preserve">” </w:t>
      </w:r>
      <w:r>
        <w:rPr>
          <w:rFonts w:cstheme="minorHAnsi"/>
        </w:rPr>
        <w:t>or Click “All Companies” to research other pioneers</w:t>
      </w:r>
      <w:r w:rsidR="00452B95">
        <w:rPr>
          <w:rFonts w:cstheme="minorHAnsi"/>
        </w:rPr>
        <w:t xml:space="preserve">, and scroll down </w:t>
      </w:r>
      <w:proofErr w:type="gramStart"/>
      <w:r w:rsidR="00452B95">
        <w:rPr>
          <w:rFonts w:cstheme="minorHAnsi"/>
        </w:rPr>
        <w:t>to ”</w:t>
      </w:r>
      <w:r w:rsidR="00452B95" w:rsidRPr="00FA487C">
        <w:rPr>
          <w:rFonts w:cstheme="minorHAnsi"/>
          <w:b/>
          <w:bCs/>
        </w:rPr>
        <w:t>Sources</w:t>
      </w:r>
      <w:proofErr w:type="gramEnd"/>
      <w:r w:rsidR="00452B95">
        <w:rPr>
          <w:rFonts w:cstheme="minorHAnsi"/>
        </w:rPr>
        <w:t>, Pionee</w:t>
      </w:r>
      <w:r w:rsidR="00FA487C">
        <w:rPr>
          <w:rFonts w:cstheme="minorHAnsi"/>
        </w:rPr>
        <w:t>r,” etc.</w:t>
      </w:r>
    </w:p>
    <w:p w14:paraId="43B32872" w14:textId="77777777" w:rsidR="00E50899" w:rsidRPr="00A13F54" w:rsidRDefault="00E50899" w:rsidP="00E50899">
      <w:pPr>
        <w:pStyle w:val="ListParagraph"/>
        <w:rPr>
          <w:rFonts w:cstheme="minorHAnsi"/>
        </w:rPr>
      </w:pPr>
    </w:p>
    <w:p w14:paraId="61833F4A" w14:textId="56F5D1F8" w:rsidR="00C31CB6" w:rsidRDefault="00BA6C38" w:rsidP="0034144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If you have put in the name of a </w:t>
      </w:r>
      <w:r w:rsidRPr="002D32AC">
        <w:rPr>
          <w:rFonts w:cstheme="minorHAnsi"/>
          <w:b/>
          <w:bCs/>
        </w:rPr>
        <w:t>pioneer,</w:t>
      </w:r>
      <w:r>
        <w:rPr>
          <w:rFonts w:cstheme="minorHAnsi"/>
        </w:rPr>
        <w:t xml:space="preserve"> click the name.  It will give you an opportunity to “View in FamilySearch</w:t>
      </w:r>
      <w:r w:rsidR="00452B95">
        <w:rPr>
          <w:rFonts w:cstheme="minorHAnsi"/>
        </w:rPr>
        <w:t>.</w:t>
      </w:r>
      <w:r>
        <w:rPr>
          <w:rFonts w:cstheme="minorHAnsi"/>
        </w:rPr>
        <w:t>”</w:t>
      </w:r>
    </w:p>
    <w:p w14:paraId="4F3A3AAC" w14:textId="77777777" w:rsidR="00BA6C38" w:rsidRPr="00BA6C38" w:rsidRDefault="00BA6C38" w:rsidP="00BA6C38">
      <w:pPr>
        <w:pStyle w:val="ListParagraph"/>
        <w:rPr>
          <w:rFonts w:cstheme="minorHAnsi"/>
        </w:rPr>
      </w:pPr>
    </w:p>
    <w:p w14:paraId="7453D5B3" w14:textId="656195EA" w:rsidR="00BA6C38" w:rsidRPr="006F1DD7" w:rsidRDefault="002D32AC" w:rsidP="00341445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6F1DD7">
        <w:rPr>
          <w:rFonts w:cstheme="minorHAnsi"/>
          <w:b/>
          <w:bCs/>
        </w:rPr>
        <w:t xml:space="preserve">Scroll down </w:t>
      </w:r>
      <w:r w:rsidR="00452B95">
        <w:rPr>
          <w:rFonts w:cstheme="minorHAnsi"/>
          <w:b/>
          <w:bCs/>
        </w:rPr>
        <w:t xml:space="preserve">to “Sources” </w:t>
      </w:r>
      <w:r w:rsidRPr="006F1DD7">
        <w:rPr>
          <w:rFonts w:cstheme="minorHAnsi"/>
          <w:b/>
          <w:bCs/>
        </w:rPr>
        <w:t>for additional information and click “Person</w:t>
      </w:r>
      <w:r w:rsidR="00452B95">
        <w:rPr>
          <w:rFonts w:cstheme="minorHAnsi"/>
          <w:b/>
          <w:bCs/>
        </w:rPr>
        <w:t xml:space="preserve">, Mission, Pioneer,” etc. </w:t>
      </w:r>
      <w:r w:rsidRPr="006F1DD7">
        <w:rPr>
          <w:rFonts w:cstheme="minorHAnsi"/>
          <w:b/>
          <w:bCs/>
        </w:rPr>
        <w:t>for a wealth of references to that person.</w:t>
      </w:r>
    </w:p>
    <w:p w14:paraId="3ADA3DD7" w14:textId="77777777" w:rsidR="00C31CB6" w:rsidRPr="006F1DD7" w:rsidRDefault="00C31CB6" w:rsidP="00C31CB6">
      <w:pPr>
        <w:rPr>
          <w:rFonts w:cstheme="minorHAnsi"/>
          <w:b/>
          <w:bCs/>
        </w:rPr>
      </w:pPr>
    </w:p>
    <w:p w14:paraId="7E1C178A" w14:textId="77777777" w:rsidR="002D32AC" w:rsidRDefault="002D32AC" w:rsidP="002D32AC"/>
    <w:p w14:paraId="16BFF914" w14:textId="77777777" w:rsidR="002D32AC" w:rsidRDefault="002D32AC" w:rsidP="002D32AC">
      <w:pPr>
        <w:pStyle w:val="ListParagraph"/>
      </w:pPr>
    </w:p>
    <w:p w14:paraId="41726775" w14:textId="77777777" w:rsidR="002D32AC" w:rsidRDefault="002D32AC" w:rsidP="002D32AC"/>
    <w:p w14:paraId="28096C1A" w14:textId="77777777" w:rsidR="002D32AC" w:rsidRDefault="002D32AC" w:rsidP="002D32AC"/>
    <w:p w14:paraId="33E062A6" w14:textId="3FB7B0B7" w:rsidR="00E50899" w:rsidRDefault="00A76E61" w:rsidP="0054754B">
      <w:pPr>
        <w:rPr>
          <w:u w:val="single"/>
        </w:rPr>
      </w:pPr>
      <w:r w:rsidRPr="0054754B">
        <w:rPr>
          <w:b/>
          <w:bCs/>
          <w:sz w:val="28"/>
          <w:szCs w:val="28"/>
          <w:u w:val="single"/>
        </w:rPr>
        <w:lastRenderedPageBreak/>
        <w:t>Willie and Martin Handcart Companies</w:t>
      </w:r>
      <w:r w:rsidR="00FD0002" w:rsidRPr="0054754B">
        <w:rPr>
          <w:b/>
          <w:bCs/>
          <w:sz w:val="28"/>
          <w:szCs w:val="28"/>
          <w:u w:val="single"/>
        </w:rPr>
        <w:t xml:space="preserve"> </w:t>
      </w:r>
      <w:r w:rsidR="00FD0002" w:rsidRPr="0054754B">
        <w:rPr>
          <w:u w:val="single"/>
        </w:rPr>
        <w:t>(and Additional Resources)</w:t>
      </w:r>
    </w:p>
    <w:p w14:paraId="05033593" w14:textId="77777777" w:rsidR="0054754B" w:rsidRPr="0054754B" w:rsidRDefault="0054754B" w:rsidP="0054754B">
      <w:pPr>
        <w:rPr>
          <w:u w:val="single"/>
        </w:rPr>
      </w:pPr>
    </w:p>
    <w:p w14:paraId="15ED7DC6" w14:textId="2F84F1AF" w:rsidR="006F1DD7" w:rsidRDefault="002D32AC" w:rsidP="006F1DD7">
      <w:pPr>
        <w:pStyle w:val="ListParagraph"/>
        <w:numPr>
          <w:ilvl w:val="0"/>
          <w:numId w:val="15"/>
        </w:numPr>
      </w:pPr>
      <w:r>
        <w:t xml:space="preserve">For information on the Willie and Martin Handcart Companies that can be used to research an ancestor or research </w:t>
      </w:r>
      <w:proofErr w:type="gramStart"/>
      <w:r>
        <w:t>principle</w:t>
      </w:r>
      <w:proofErr w:type="gramEnd"/>
      <w:r>
        <w:t xml:space="preserve"> players in the handcart companies</w:t>
      </w:r>
      <w:r w:rsidR="006F1DD7">
        <w:t>:</w:t>
      </w:r>
    </w:p>
    <w:p w14:paraId="0F799645" w14:textId="77777777" w:rsidR="00452B95" w:rsidRPr="006F1DD7" w:rsidRDefault="00452B95" w:rsidP="00452B95"/>
    <w:p w14:paraId="4402A0CA" w14:textId="5B85A161" w:rsidR="00452B95" w:rsidRPr="00452B95" w:rsidRDefault="00AF1A20" w:rsidP="00452B95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</w:t>
      </w:r>
      <w:r w:rsidR="00642143" w:rsidRPr="00A13F54">
        <w:rPr>
          <w:rFonts w:asciiTheme="minorHAnsi" w:hAnsiTheme="minorHAnsi" w:cstheme="minorHAnsi"/>
          <w:color w:val="222222"/>
        </w:rPr>
        <w:t xml:space="preserve">ink to the Willie Company database page (click on "See Pioneers" to see the people who participated in </w:t>
      </w:r>
      <w:r w:rsidR="00A76E61">
        <w:rPr>
          <w:rFonts w:asciiTheme="minorHAnsi" w:hAnsiTheme="minorHAnsi" w:cstheme="minorHAnsi"/>
          <w:color w:val="222222"/>
        </w:rPr>
        <w:t>this company</w:t>
      </w:r>
      <w:r w:rsidR="006F1DD7">
        <w:rPr>
          <w:rFonts w:asciiTheme="minorHAnsi" w:hAnsiTheme="minorHAnsi" w:cstheme="minorHAnsi"/>
          <w:color w:val="222222"/>
        </w:rPr>
        <w:t xml:space="preserve">): </w:t>
      </w:r>
      <w:hyperlink r:id="rId5" w:history="1">
        <w:r w:rsidR="006F1DD7" w:rsidRPr="00824225">
          <w:rPr>
            <w:rStyle w:val="Hyperlink"/>
            <w:rFonts w:asciiTheme="minorHAnsi" w:hAnsiTheme="minorHAnsi" w:cstheme="minorHAnsi"/>
          </w:rPr>
          <w:t>https://history.churchofjesuschrist.org/chd/organization/pioneer-company/james-g-willie-company-1856?lang=eng&amp;timelineTabs=all-events</w:t>
        </w:r>
      </w:hyperlink>
    </w:p>
    <w:p w14:paraId="2BEC9DDB" w14:textId="77777777" w:rsidR="00452B95" w:rsidRDefault="00452B95" w:rsidP="0054754B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540FA08B" w14:textId="7C3336B7" w:rsidR="00FA487C" w:rsidRPr="00FA487C" w:rsidRDefault="00A76E61" w:rsidP="00FA487C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</w:t>
      </w:r>
      <w:r w:rsidR="00642143" w:rsidRPr="00A13F54">
        <w:rPr>
          <w:rFonts w:asciiTheme="minorHAnsi" w:hAnsiTheme="minorHAnsi" w:cstheme="minorHAnsi"/>
          <w:color w:val="222222"/>
        </w:rPr>
        <w:t>ink to the Martin Company database page (click on "See Pioneers" to see the people who participated in th</w:t>
      </w:r>
      <w:r w:rsidR="00FA487C">
        <w:rPr>
          <w:rFonts w:asciiTheme="minorHAnsi" w:hAnsiTheme="minorHAnsi" w:cstheme="minorHAnsi"/>
          <w:color w:val="222222"/>
        </w:rPr>
        <w:t>is</w:t>
      </w:r>
      <w:r w:rsidR="00642143" w:rsidRPr="00A13F54">
        <w:rPr>
          <w:rFonts w:asciiTheme="minorHAnsi" w:hAnsiTheme="minorHAnsi" w:cstheme="minorHAnsi"/>
          <w:color w:val="222222"/>
        </w:rPr>
        <w:t xml:space="preserve"> company): </w:t>
      </w:r>
    </w:p>
    <w:p w14:paraId="72EAF432" w14:textId="5D797A97" w:rsidR="00642143" w:rsidRPr="006F1DD7" w:rsidRDefault="00642143" w:rsidP="006F1DD7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 </w:t>
      </w:r>
      <w:hyperlink r:id="rId6" w:history="1">
        <w:r w:rsidR="006F1DD7" w:rsidRPr="00824225">
          <w:rPr>
            <w:rStyle w:val="Hyperlink"/>
            <w:rFonts w:cstheme="minorHAnsi"/>
            <w:shd w:val="clear" w:color="auto" w:fill="FFFFFF"/>
          </w:rPr>
          <w:t>https://history.churchofjesuschrist.org/chd/organization/pioneer-company/edward-martin-company-1856?lang=eng&amp;timelineTabs=all-events</w:t>
        </w:r>
      </w:hyperlink>
    </w:p>
    <w:p w14:paraId="4ED157F4" w14:textId="77777777" w:rsidR="00AF1A20" w:rsidRPr="00AF1A20" w:rsidRDefault="00AF1A20" w:rsidP="00AF1A20">
      <w:pPr>
        <w:pStyle w:val="ListParagraph"/>
        <w:shd w:val="clear" w:color="auto" w:fill="FFFFFF"/>
        <w:spacing w:before="100" w:beforeAutospacing="1" w:after="100" w:afterAutospacing="1"/>
        <w:ind w:left="990"/>
        <w:rPr>
          <w:rFonts w:eastAsia="Times New Roman" w:cstheme="minorHAnsi"/>
          <w:color w:val="222222"/>
        </w:rPr>
      </w:pPr>
    </w:p>
    <w:p w14:paraId="4FE2809A" w14:textId="1B7D9352" w:rsidR="00642143" w:rsidRPr="00A13F54" w:rsidRDefault="00642143" w:rsidP="002D32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Rescue Company:  </w:t>
      </w:r>
      <w:r w:rsidR="006F1DD7">
        <w:rPr>
          <w:rFonts w:eastAsia="Times New Roman" w:cstheme="minorHAnsi"/>
          <w:color w:val="222222"/>
        </w:rPr>
        <w:t>L</w:t>
      </w:r>
      <w:r w:rsidRPr="00A13F54">
        <w:rPr>
          <w:rFonts w:eastAsia="Times New Roman" w:cstheme="minorHAnsi"/>
          <w:color w:val="222222"/>
        </w:rPr>
        <w:t>ink to the page in the database for the Rescue company 1856: </w:t>
      </w:r>
      <w:hyperlink r:id="rId7" w:tgtFrame="_blank" w:history="1">
        <w:r w:rsidRPr="00A13F54">
          <w:rPr>
            <w:rFonts w:eastAsia="Times New Roman" w:cstheme="minorHAnsi"/>
            <w:color w:val="1155CC"/>
            <w:u w:val="single"/>
          </w:rPr>
          <w:t>https://history.churchofjesuschrist.org/chd/organization/pioneer-company/rescue-companies-1856?lang=eng&amp;timelineTabs=all-events</w:t>
        </w:r>
      </w:hyperlink>
    </w:p>
    <w:p w14:paraId="3F6C68B1" w14:textId="77777777" w:rsidR="00642143" w:rsidRDefault="00642143" w:rsidP="00642143">
      <w:pPr>
        <w:pStyle w:val="ListParagraph"/>
        <w:shd w:val="clear" w:color="auto" w:fill="FFFFFF"/>
        <w:spacing w:line="300" w:lineRule="atLeast"/>
        <w:ind w:left="990"/>
        <w:rPr>
          <w:rFonts w:eastAsia="Times New Roman" w:cstheme="minorHAnsi"/>
          <w:color w:val="3C4043"/>
        </w:rPr>
      </w:pPr>
    </w:p>
    <w:p w14:paraId="3CF9127C" w14:textId="77777777" w:rsidR="00642143" w:rsidRPr="00A13F54" w:rsidRDefault="00642143" w:rsidP="002D32AC">
      <w:pPr>
        <w:pStyle w:val="ListParagraph"/>
        <w:numPr>
          <w:ilvl w:val="0"/>
          <w:numId w:val="15"/>
        </w:numPr>
        <w:shd w:val="clear" w:color="auto" w:fill="FFFFFF"/>
        <w:spacing w:line="300" w:lineRule="atLeast"/>
        <w:rPr>
          <w:rFonts w:eastAsia="Times New Roman" w:cstheme="minorHAnsi"/>
          <w:color w:val="3C4043"/>
        </w:rPr>
      </w:pPr>
      <w:r w:rsidRPr="00A13F54">
        <w:rPr>
          <w:rFonts w:eastAsia="Times New Roman" w:cstheme="minorHAnsi"/>
          <w:color w:val="3C4043"/>
        </w:rPr>
        <w:t xml:space="preserve">Emily Crumpton- </w:t>
      </w:r>
      <w:proofErr w:type="spellStart"/>
      <w:r w:rsidRPr="00A13F54">
        <w:rPr>
          <w:rFonts w:eastAsia="Times New Roman" w:cstheme="minorHAnsi"/>
          <w:color w:val="3C4043"/>
        </w:rPr>
        <w:t>Deason</w:t>
      </w:r>
      <w:proofErr w:type="spellEnd"/>
      <w:r w:rsidRPr="00A13F54">
        <w:rPr>
          <w:rFonts w:eastAsia="Times New Roman" w:cstheme="minorHAnsi"/>
          <w:color w:val="3C4043"/>
        </w:rPr>
        <w:t xml:space="preserve"> is a </w:t>
      </w:r>
      <w:r>
        <w:rPr>
          <w:rFonts w:eastAsia="Times New Roman" w:cstheme="minorHAnsi"/>
          <w:color w:val="3C4043"/>
        </w:rPr>
        <w:t xml:space="preserve">delightful, </w:t>
      </w:r>
      <w:r w:rsidRPr="00A13F54">
        <w:rPr>
          <w:rFonts w:eastAsia="Times New Roman" w:cstheme="minorHAnsi"/>
          <w:color w:val="3C4043"/>
        </w:rPr>
        <w:t xml:space="preserve">professional historian employed at the Church Historical Library.  She has been contacted about our Trek and can be reached at:   </w:t>
      </w:r>
      <w:hyperlink r:id="rId8" w:history="1">
        <w:r w:rsidRPr="00A13F54">
          <w:rPr>
            <w:rStyle w:val="Hyperlink"/>
            <w:rFonts w:eastAsia="Times New Roman" w:cstheme="minorHAnsi"/>
          </w:rPr>
          <w:t>askus@chl.libanswers.com</w:t>
        </w:r>
      </w:hyperlink>
    </w:p>
    <w:p w14:paraId="3A470420" w14:textId="77777777" w:rsidR="00642143" w:rsidRPr="00A13F54" w:rsidRDefault="00642143" w:rsidP="00642143">
      <w:pPr>
        <w:pStyle w:val="ListParagraph"/>
        <w:ind w:left="990"/>
        <w:rPr>
          <w:rFonts w:eastAsia="Times New Roman" w:cstheme="minorHAnsi"/>
        </w:rPr>
      </w:pPr>
    </w:p>
    <w:p w14:paraId="51761ABD" w14:textId="77777777" w:rsidR="00642143" w:rsidRPr="00A13F54" w:rsidRDefault="00642143" w:rsidP="002D32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A13F54">
        <w:rPr>
          <w:rFonts w:eastAsia="Times New Roman" w:cstheme="minorHAnsi"/>
          <w:color w:val="222222"/>
        </w:rPr>
        <w:t xml:space="preserve"> According to Emily, Jolene </w:t>
      </w:r>
      <w:proofErr w:type="spellStart"/>
      <w:r w:rsidRPr="00A13F54">
        <w:rPr>
          <w:rFonts w:eastAsia="Times New Roman" w:cstheme="minorHAnsi"/>
          <w:color w:val="222222"/>
        </w:rPr>
        <w:t>Allphin</w:t>
      </w:r>
      <w:proofErr w:type="spellEnd"/>
      <w:r w:rsidRPr="00A13F54">
        <w:rPr>
          <w:rFonts w:eastAsia="Times New Roman" w:cstheme="minorHAnsi"/>
          <w:color w:val="222222"/>
        </w:rPr>
        <w:t>, another Church historian, knows more about the trail and trail stories than anyone!  She wrote a book filled with stories of handcart pioneers. If you go to her website, you can download a free copy of her book. The website is </w:t>
      </w:r>
      <w:hyperlink r:id="rId9" w:tgtFrame="_blank" w:history="1">
        <w:r w:rsidRPr="00A13F54">
          <w:rPr>
            <w:rFonts w:eastAsia="Times New Roman" w:cstheme="minorHAnsi"/>
            <w:color w:val="1155CC"/>
            <w:u w:val="single"/>
          </w:rPr>
          <w:t>https://www.tellmystorytoo.com/</w:t>
        </w:r>
      </w:hyperlink>
      <w:r w:rsidRPr="00A13F54">
        <w:rPr>
          <w:rFonts w:eastAsia="Times New Roman" w:cstheme="minorHAnsi"/>
          <w:color w:val="222222"/>
        </w:rPr>
        <w:t> If you'd like to reach out to her, her email address is </w:t>
      </w:r>
      <w:hyperlink r:id="rId10" w:tgtFrame="_blank" w:history="1">
        <w:r w:rsidRPr="00A13F54">
          <w:rPr>
            <w:rFonts w:eastAsia="Times New Roman" w:cstheme="minorHAnsi"/>
            <w:color w:val="1155CC"/>
            <w:u w:val="single"/>
          </w:rPr>
          <w:t>tellmystory@msn.com</w:t>
        </w:r>
      </w:hyperlink>
      <w:r w:rsidRPr="00A13F54">
        <w:rPr>
          <w:rFonts w:eastAsia="Times New Roman" w:cstheme="minorHAnsi"/>
          <w:color w:val="222222"/>
        </w:rPr>
        <w:t>. </w:t>
      </w:r>
    </w:p>
    <w:p w14:paraId="3AEC99B4" w14:textId="77777777" w:rsidR="00642143" w:rsidRPr="00A13F54" w:rsidRDefault="00642143" w:rsidP="00642143">
      <w:pPr>
        <w:pStyle w:val="ListParagraph"/>
        <w:ind w:left="990"/>
        <w:rPr>
          <w:rFonts w:eastAsia="Times New Roman" w:cstheme="minorHAnsi"/>
        </w:rPr>
      </w:pPr>
    </w:p>
    <w:p w14:paraId="21D16E73" w14:textId="20B01830" w:rsidR="00642143" w:rsidRPr="00A13F54" w:rsidRDefault="00642143" w:rsidP="002D32AC">
      <w:pPr>
        <w:pStyle w:val="ListParagraph"/>
        <w:numPr>
          <w:ilvl w:val="0"/>
          <w:numId w:val="15"/>
        </w:numPr>
        <w:rPr>
          <w:rFonts w:eastAsia="Times New Roman" w:cstheme="minorHAnsi"/>
        </w:rPr>
      </w:pPr>
      <w:r w:rsidRPr="00A13F54">
        <w:rPr>
          <w:rFonts w:eastAsia="Times New Roman" w:cstheme="minorHAnsi"/>
          <w:i/>
          <w:iCs/>
        </w:rPr>
        <w:t xml:space="preserve"> I Walked to Zion, True Stories of Young Pioneers on the Mormon Trail </w:t>
      </w:r>
      <w:r w:rsidRPr="00A13F54">
        <w:rPr>
          <w:rFonts w:eastAsia="Times New Roman" w:cstheme="minorHAnsi"/>
        </w:rPr>
        <w:t>by Su</w:t>
      </w:r>
      <w:r>
        <w:rPr>
          <w:rFonts w:eastAsia="Times New Roman" w:cstheme="minorHAnsi"/>
        </w:rPr>
        <w:t>s</w:t>
      </w:r>
      <w:r w:rsidRPr="00A13F54">
        <w:rPr>
          <w:rFonts w:eastAsia="Times New Roman" w:cstheme="minorHAnsi"/>
        </w:rPr>
        <w:t xml:space="preserve">an Arrington Madsen, is another good </w:t>
      </w:r>
      <w:r w:rsidR="006F1DD7">
        <w:rPr>
          <w:rFonts w:eastAsia="Times New Roman" w:cstheme="minorHAnsi"/>
        </w:rPr>
        <w:t>re</w:t>
      </w:r>
      <w:r w:rsidRPr="00A13F54">
        <w:rPr>
          <w:rFonts w:eastAsia="Times New Roman" w:cstheme="minorHAnsi"/>
        </w:rPr>
        <w:t>source.</w:t>
      </w:r>
    </w:p>
    <w:p w14:paraId="290C4720" w14:textId="77777777" w:rsidR="00642143" w:rsidRPr="00A13F54" w:rsidRDefault="00642143" w:rsidP="00642143">
      <w:pPr>
        <w:rPr>
          <w:rFonts w:cstheme="minorHAnsi"/>
        </w:rPr>
      </w:pPr>
    </w:p>
    <w:p w14:paraId="57115D95" w14:textId="77777777" w:rsidR="00642143" w:rsidRPr="00A13F54" w:rsidRDefault="00642143" w:rsidP="00642143">
      <w:pPr>
        <w:ind w:left="720"/>
        <w:rPr>
          <w:rFonts w:cstheme="minorHAnsi"/>
        </w:rPr>
      </w:pPr>
    </w:p>
    <w:p w14:paraId="1C4F9F22" w14:textId="77777777" w:rsidR="0054754B" w:rsidRDefault="0054754B" w:rsidP="005475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BARBARA BOWEN:  STAKE TREK ANCESTRY SPECIALIST</w:t>
      </w:r>
    </w:p>
    <w:p w14:paraId="4DCF65A8" w14:textId="2F82DE14" w:rsidR="0054754B" w:rsidRDefault="0054754B">
      <w:pPr>
        <w:rPr>
          <w:b/>
          <w:bCs/>
          <w:sz w:val="32"/>
          <w:szCs w:val="32"/>
        </w:rPr>
      </w:pPr>
      <w:r w:rsidRPr="001D46C0">
        <w:rPr>
          <w:b/>
          <w:bCs/>
          <w:sz w:val="32"/>
          <w:szCs w:val="32"/>
        </w:rPr>
        <w:t xml:space="preserve">E-MAIL: </w:t>
      </w:r>
      <w:hyperlink r:id="rId11" w:history="1">
        <w:r w:rsidRPr="001D46C0">
          <w:rPr>
            <w:rStyle w:val="Hyperlink"/>
            <w:b/>
            <w:bCs/>
            <w:sz w:val="32"/>
            <w:szCs w:val="32"/>
          </w:rPr>
          <w:t>barbaratimothy@gmail.com</w:t>
        </w:r>
      </w:hyperlink>
      <w:r w:rsidRPr="001D46C0">
        <w:rPr>
          <w:b/>
          <w:bCs/>
          <w:sz w:val="32"/>
          <w:szCs w:val="32"/>
        </w:rPr>
        <w:t xml:space="preserve">  PHONE</w:t>
      </w:r>
      <w:r>
        <w:rPr>
          <w:b/>
          <w:bCs/>
          <w:sz w:val="32"/>
          <w:szCs w:val="32"/>
        </w:rPr>
        <w:t>:  801-540-0347</w:t>
      </w:r>
    </w:p>
    <w:p w14:paraId="4A8E7451" w14:textId="5611131A" w:rsidR="0054754B" w:rsidRDefault="0054754B">
      <w:pPr>
        <w:rPr>
          <w:b/>
          <w:bCs/>
          <w:sz w:val="32"/>
          <w:szCs w:val="32"/>
        </w:rPr>
      </w:pPr>
    </w:p>
    <w:p w14:paraId="522D8B76" w14:textId="672AFAC1" w:rsidR="0054754B" w:rsidRDefault="005475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ROB AND ETIENNE BRASHER: STAKE TREK MASTERS</w:t>
      </w:r>
    </w:p>
    <w:p w14:paraId="76E29A59" w14:textId="79AFAD43" w:rsidR="0054754B" w:rsidRPr="0054754B" w:rsidRDefault="005475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PHONE: 801-231-5328, 801-556-5667 </w:t>
      </w:r>
    </w:p>
    <w:sectPr w:rsidR="0054754B" w:rsidRPr="0054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681"/>
    <w:multiLevelType w:val="hybridMultilevel"/>
    <w:tmpl w:val="A1DE4898"/>
    <w:lvl w:ilvl="0" w:tplc="5F84AB4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C10A07"/>
    <w:multiLevelType w:val="hybridMultilevel"/>
    <w:tmpl w:val="4488920E"/>
    <w:lvl w:ilvl="0" w:tplc="8F1ED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44952"/>
    <w:multiLevelType w:val="hybridMultilevel"/>
    <w:tmpl w:val="48F2C230"/>
    <w:lvl w:ilvl="0" w:tplc="FC9C8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65F7"/>
    <w:multiLevelType w:val="hybridMultilevel"/>
    <w:tmpl w:val="CB56269E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6555B"/>
    <w:multiLevelType w:val="hybridMultilevel"/>
    <w:tmpl w:val="BF54743C"/>
    <w:lvl w:ilvl="0" w:tplc="3D368AC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E2A4F"/>
    <w:multiLevelType w:val="hybridMultilevel"/>
    <w:tmpl w:val="52840026"/>
    <w:lvl w:ilvl="0" w:tplc="9704E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B12FE"/>
    <w:multiLevelType w:val="hybridMultilevel"/>
    <w:tmpl w:val="1DB03458"/>
    <w:lvl w:ilvl="0" w:tplc="3D821F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92125"/>
    <w:multiLevelType w:val="hybridMultilevel"/>
    <w:tmpl w:val="3A4C089E"/>
    <w:lvl w:ilvl="0" w:tplc="4D1800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B3ECC"/>
    <w:multiLevelType w:val="hybridMultilevel"/>
    <w:tmpl w:val="0D7002B8"/>
    <w:lvl w:ilvl="0" w:tplc="F36AF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47F9C"/>
    <w:multiLevelType w:val="hybridMultilevel"/>
    <w:tmpl w:val="A146689E"/>
    <w:lvl w:ilvl="0" w:tplc="03ECDD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4EA4"/>
    <w:multiLevelType w:val="hybridMultilevel"/>
    <w:tmpl w:val="CB56269E"/>
    <w:lvl w:ilvl="0" w:tplc="C03AF2D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864AF"/>
    <w:multiLevelType w:val="hybridMultilevel"/>
    <w:tmpl w:val="5AC82806"/>
    <w:lvl w:ilvl="0" w:tplc="3D8A3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F4485"/>
    <w:multiLevelType w:val="hybridMultilevel"/>
    <w:tmpl w:val="76F86842"/>
    <w:lvl w:ilvl="0" w:tplc="89A61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7276C"/>
    <w:multiLevelType w:val="hybridMultilevel"/>
    <w:tmpl w:val="9D3691EC"/>
    <w:lvl w:ilvl="0" w:tplc="AA7E4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91D5D"/>
    <w:multiLevelType w:val="hybridMultilevel"/>
    <w:tmpl w:val="9C6EA3F2"/>
    <w:lvl w:ilvl="0" w:tplc="ECE23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859095">
    <w:abstractNumId w:val="10"/>
  </w:num>
  <w:num w:numId="2" w16cid:durableId="635185744">
    <w:abstractNumId w:val="1"/>
  </w:num>
  <w:num w:numId="3" w16cid:durableId="1900824356">
    <w:abstractNumId w:val="4"/>
  </w:num>
  <w:num w:numId="4" w16cid:durableId="966936204">
    <w:abstractNumId w:val="0"/>
  </w:num>
  <w:num w:numId="5" w16cid:durableId="1407915972">
    <w:abstractNumId w:val="8"/>
  </w:num>
  <w:num w:numId="6" w16cid:durableId="1862744785">
    <w:abstractNumId w:val="7"/>
  </w:num>
  <w:num w:numId="7" w16cid:durableId="1971400478">
    <w:abstractNumId w:val="3"/>
  </w:num>
  <w:num w:numId="8" w16cid:durableId="1020929849">
    <w:abstractNumId w:val="2"/>
  </w:num>
  <w:num w:numId="9" w16cid:durableId="1685787223">
    <w:abstractNumId w:val="5"/>
  </w:num>
  <w:num w:numId="10" w16cid:durableId="411464701">
    <w:abstractNumId w:val="14"/>
  </w:num>
  <w:num w:numId="11" w16cid:durableId="1393038901">
    <w:abstractNumId w:val="6"/>
  </w:num>
  <w:num w:numId="12" w16cid:durableId="1771852028">
    <w:abstractNumId w:val="11"/>
  </w:num>
  <w:num w:numId="13" w16cid:durableId="660819437">
    <w:abstractNumId w:val="12"/>
  </w:num>
  <w:num w:numId="14" w16cid:durableId="1554460491">
    <w:abstractNumId w:val="9"/>
  </w:num>
  <w:num w:numId="15" w16cid:durableId="1648196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43"/>
    <w:rsid w:val="0009283F"/>
    <w:rsid w:val="00165B45"/>
    <w:rsid w:val="001B1506"/>
    <w:rsid w:val="00281E2E"/>
    <w:rsid w:val="002D32AC"/>
    <w:rsid w:val="00315F44"/>
    <w:rsid w:val="00341445"/>
    <w:rsid w:val="00397C6E"/>
    <w:rsid w:val="003F7525"/>
    <w:rsid w:val="00452B95"/>
    <w:rsid w:val="0054754B"/>
    <w:rsid w:val="00584C4D"/>
    <w:rsid w:val="005C662E"/>
    <w:rsid w:val="005E53A2"/>
    <w:rsid w:val="005F7537"/>
    <w:rsid w:val="00642143"/>
    <w:rsid w:val="006F1DD7"/>
    <w:rsid w:val="00704767"/>
    <w:rsid w:val="007B08FC"/>
    <w:rsid w:val="00810F07"/>
    <w:rsid w:val="00835076"/>
    <w:rsid w:val="009E2DF1"/>
    <w:rsid w:val="00A55663"/>
    <w:rsid w:val="00A76E61"/>
    <w:rsid w:val="00AA3574"/>
    <w:rsid w:val="00AB30CC"/>
    <w:rsid w:val="00AF1A20"/>
    <w:rsid w:val="00B578C4"/>
    <w:rsid w:val="00BA6308"/>
    <w:rsid w:val="00BA6C38"/>
    <w:rsid w:val="00C079BC"/>
    <w:rsid w:val="00C31CB6"/>
    <w:rsid w:val="00CF6D83"/>
    <w:rsid w:val="00DA6145"/>
    <w:rsid w:val="00E11389"/>
    <w:rsid w:val="00E50899"/>
    <w:rsid w:val="00F4797C"/>
    <w:rsid w:val="00F72BCC"/>
    <w:rsid w:val="00FA487C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BC9AF"/>
  <w15:chartTrackingRefBased/>
  <w15:docId w15:val="{127475BF-4742-524B-9F3A-1BA44AAF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1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1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421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E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us@chl.libansw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story.churchofjesuschrist.org/chd/organization/pioneer-company/rescue-companies-1856?lang=eng&amp;timelineTabs=all-ev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y.churchofjesuschrist.org/chd/organization/pioneer-company/edward-martin-company-1856?lang=eng&amp;timelineTabs=all-events" TargetMode="External"/><Relationship Id="rId11" Type="http://schemas.openxmlformats.org/officeDocument/2006/relationships/hyperlink" Target="mailto:barbaratimothy@gmail.com" TargetMode="External"/><Relationship Id="rId5" Type="http://schemas.openxmlformats.org/officeDocument/2006/relationships/hyperlink" Target="https://history.churchofjesuschrist.org/chd/organization/pioneer-company/james-g-willie-company-1856?lang=eng&amp;timelineTabs=all-events" TargetMode="External"/><Relationship Id="rId10" Type="http://schemas.openxmlformats.org/officeDocument/2006/relationships/hyperlink" Target="mailto:tellmystory@ms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lmystoryt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2023-03-08T19:09:00Z</dcterms:created>
  <dcterms:modified xsi:type="dcterms:W3CDTF">2023-03-08T19:09:00Z</dcterms:modified>
</cp:coreProperties>
</file>